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01" w:rsidRDefault="00284A66">
      <w:pPr>
        <w:pStyle w:val="Heading1"/>
        <w:spacing w:before="65"/>
        <w:ind w:right="611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</w:p>
    <w:p w:rsidR="00716E01" w:rsidRDefault="00284A66">
      <w:pPr>
        <w:spacing w:line="413" w:lineRule="exact"/>
        <w:ind w:left="1329" w:right="611"/>
        <w:jc w:val="center"/>
        <w:rPr>
          <w:sz w:val="36"/>
        </w:rPr>
      </w:pPr>
      <w:r>
        <w:rPr>
          <w:sz w:val="36"/>
        </w:rPr>
        <w:t>Основы</w:t>
      </w:r>
      <w:r>
        <w:rPr>
          <w:spacing w:val="-21"/>
          <w:sz w:val="36"/>
        </w:rPr>
        <w:t xml:space="preserve"> </w:t>
      </w:r>
      <w:r>
        <w:rPr>
          <w:sz w:val="36"/>
        </w:rPr>
        <w:t>духовно-нравственной</w:t>
      </w:r>
      <w:r>
        <w:rPr>
          <w:spacing w:val="-20"/>
          <w:sz w:val="36"/>
        </w:rPr>
        <w:t xml:space="preserve"> </w:t>
      </w:r>
      <w:r>
        <w:rPr>
          <w:sz w:val="36"/>
        </w:rPr>
        <w:t>культуры</w:t>
      </w:r>
      <w:r>
        <w:rPr>
          <w:spacing w:val="-21"/>
          <w:sz w:val="36"/>
        </w:rPr>
        <w:t xml:space="preserve"> </w:t>
      </w:r>
      <w:r>
        <w:rPr>
          <w:sz w:val="36"/>
        </w:rPr>
        <w:t>народов</w:t>
      </w:r>
    </w:p>
    <w:p w:rsidR="00716E01" w:rsidRDefault="00284A66">
      <w:pPr>
        <w:pStyle w:val="Heading1"/>
        <w:spacing w:before="3" w:line="414" w:lineRule="exact"/>
        <w:ind w:left="4254"/>
      </w:pPr>
      <w:r>
        <w:t>России</w:t>
      </w:r>
    </w:p>
    <w:p w:rsidR="00716E01" w:rsidRDefault="00284A66">
      <w:pPr>
        <w:spacing w:line="413" w:lineRule="exact"/>
        <w:ind w:left="4451"/>
        <w:rPr>
          <w:sz w:val="36"/>
        </w:rPr>
      </w:pPr>
      <w:r>
        <w:rPr>
          <w:sz w:val="36"/>
        </w:rPr>
        <w:t>6</w:t>
      </w:r>
      <w:r>
        <w:rPr>
          <w:spacing w:val="-1"/>
          <w:sz w:val="36"/>
        </w:rPr>
        <w:t xml:space="preserve"> </w:t>
      </w:r>
      <w:r>
        <w:rPr>
          <w:sz w:val="36"/>
        </w:rPr>
        <w:t>класс</w:t>
      </w:r>
    </w:p>
    <w:p w:rsidR="00716E01" w:rsidRDefault="00284A66">
      <w:pPr>
        <w:pStyle w:val="Heading1"/>
        <w:ind w:left="3126"/>
      </w:pPr>
      <w:r>
        <w:t>2023-2024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716E01" w:rsidRDefault="00284A66">
      <w:pPr>
        <w:pStyle w:val="a3"/>
        <w:spacing w:before="2"/>
        <w:ind w:right="106"/>
      </w:pPr>
      <w:r>
        <w:t>Рабочая программа по учебному курсу «Основы 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нравственной культуры народов России») (далее соответственно – программа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ОДНКНР,</w:t>
      </w:r>
      <w:r>
        <w:rPr>
          <w:spacing w:val="1"/>
        </w:rPr>
        <w:t xml:space="preserve"> </w:t>
      </w:r>
      <w:r>
        <w:t>ОДНКНР)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 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ОДНКНР.</w:t>
      </w:r>
    </w:p>
    <w:p w:rsidR="00716E01" w:rsidRDefault="00284A66">
      <w:pPr>
        <w:pStyle w:val="a3"/>
        <w:spacing w:before="3" w:line="322" w:lineRule="exact"/>
        <w:ind w:left="830" w:right="0" w:firstLine="0"/>
      </w:pPr>
      <w:r>
        <w:t>Пояснительная</w:t>
      </w:r>
      <w:r>
        <w:rPr>
          <w:spacing w:val="-7"/>
        </w:rPr>
        <w:t xml:space="preserve"> </w:t>
      </w:r>
      <w:r>
        <w:t>записка.</w:t>
      </w:r>
    </w:p>
    <w:p w:rsidR="00716E01" w:rsidRDefault="00284A66">
      <w:pPr>
        <w:pStyle w:val="a3"/>
        <w:ind w:right="112"/>
      </w:pP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ОДНКНР</w:t>
      </w:r>
      <w:r>
        <w:rPr>
          <w:spacing w:val="-10"/>
        </w:rPr>
        <w:t xml:space="preserve"> </w:t>
      </w:r>
      <w:r>
        <w:t>составлена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6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представленных в ФГОС ООО, с учетом федеральной рабочей</w:t>
      </w:r>
      <w:r>
        <w:rPr>
          <w:spacing w:val="1"/>
        </w:rPr>
        <w:t xml:space="preserve"> </w:t>
      </w:r>
      <w:r>
        <w:t>программы воспитания.</w:t>
      </w:r>
    </w:p>
    <w:p w:rsidR="00716E01" w:rsidRDefault="00284A66">
      <w:pPr>
        <w:pStyle w:val="a3"/>
        <w:ind w:right="105"/>
      </w:pPr>
      <w:r>
        <w:t>В</w:t>
      </w:r>
      <w:r>
        <w:rPr>
          <w:spacing w:val="-15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ОДНКНР</w:t>
      </w:r>
      <w:r>
        <w:rPr>
          <w:spacing w:val="-12"/>
        </w:rPr>
        <w:t xml:space="preserve"> </w:t>
      </w:r>
      <w:r>
        <w:t>соблюдается</w:t>
      </w:r>
      <w:r>
        <w:rPr>
          <w:spacing w:val="-11"/>
        </w:rPr>
        <w:t xml:space="preserve"> </w:t>
      </w:r>
      <w:r>
        <w:t>преемственность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федеральным</w:t>
      </w:r>
      <w:r>
        <w:rPr>
          <w:spacing w:val="-68"/>
        </w:rPr>
        <w:t xml:space="preserve"> </w:t>
      </w:r>
      <w:r>
        <w:t>государс</w:t>
      </w:r>
      <w:r>
        <w:t>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 характер, главный результат обучения ОДНКНР – духовно-</w:t>
      </w:r>
      <w:r>
        <w:rPr>
          <w:spacing w:val="1"/>
        </w:rPr>
        <w:t xml:space="preserve"> </w:t>
      </w:r>
      <w:r>
        <w:t>нравственное развитие обучающихся в духе общероссийской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</w:t>
      </w:r>
      <w:r>
        <w:t>о-нравственных</w:t>
      </w:r>
      <w:r>
        <w:rPr>
          <w:spacing w:val="-67"/>
        </w:rPr>
        <w:t xml:space="preserve"> </w:t>
      </w:r>
      <w:r>
        <w:t>ценностей.</w:t>
      </w:r>
    </w:p>
    <w:p w:rsidR="00716E01" w:rsidRDefault="00284A66">
      <w:pPr>
        <w:pStyle w:val="a3"/>
        <w:spacing w:before="1"/>
        <w:ind w:right="1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6"/>
        </w:rPr>
        <w:t xml:space="preserve"> </w:t>
      </w:r>
      <w:r>
        <w:t>систематизировать,</w:t>
      </w:r>
      <w:r>
        <w:rPr>
          <w:spacing w:val="-12"/>
        </w:rPr>
        <w:t xml:space="preserve"> </w:t>
      </w:r>
      <w:r>
        <w:t>расширять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углублять</w:t>
      </w:r>
      <w:r>
        <w:rPr>
          <w:spacing w:val="-15"/>
        </w:rPr>
        <w:t xml:space="preserve"> </w:t>
      </w:r>
      <w:r>
        <w:t>полученные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>общественно-научных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закономерностях развития социума, о </w:t>
      </w:r>
      <w:r>
        <w:t>прошлом и настоящем родной страны,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традиционной духовно-нравственной культурой России.</w:t>
      </w:r>
    </w:p>
    <w:p w:rsidR="00716E01" w:rsidRDefault="00284A66">
      <w:pPr>
        <w:pStyle w:val="a3"/>
        <w:ind w:right="115"/>
      </w:pPr>
      <w:r>
        <w:t>Курс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культуросообразности</w:t>
      </w:r>
      <w:proofErr w:type="spellEnd"/>
      <w:r>
        <w:t>,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возрастной педагогики</w:t>
      </w:r>
      <w:r>
        <w:rPr>
          <w:spacing w:val="1"/>
        </w:rPr>
        <w:t xml:space="preserve"> </w:t>
      </w:r>
      <w:r>
        <w:t>и психологии.</w:t>
      </w:r>
    </w:p>
    <w:p w:rsidR="00716E01" w:rsidRDefault="00284A66">
      <w:pPr>
        <w:pStyle w:val="a3"/>
        <w:spacing w:before="2"/>
        <w:ind w:right="11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rPr>
          <w:w w:val="95"/>
        </w:rPr>
        <w:t>представление о существенных взаимосвязях между материальной и духовной</w:t>
      </w:r>
      <w:r>
        <w:rPr>
          <w:spacing w:val="1"/>
          <w:w w:val="95"/>
        </w:rPr>
        <w:t xml:space="preserve"> </w:t>
      </w:r>
      <w:r>
        <w:t>культурой, обусл</w:t>
      </w:r>
      <w:r>
        <w:t>овленности культурных реалий современного общества его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-11"/>
        </w:rPr>
        <w:t xml:space="preserve"> </w:t>
      </w:r>
      <w:r>
        <w:t>обликом,</w:t>
      </w:r>
      <w:r>
        <w:rPr>
          <w:spacing w:val="-9"/>
        </w:rPr>
        <w:t xml:space="preserve"> </w:t>
      </w:r>
      <w:r>
        <w:t>изучают</w:t>
      </w:r>
      <w:r>
        <w:rPr>
          <w:spacing w:val="-13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компоненты</w:t>
      </w:r>
      <w:r>
        <w:rPr>
          <w:spacing w:val="-11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 xml:space="preserve">специфические инструменты </w:t>
      </w:r>
      <w:proofErr w:type="spellStart"/>
      <w:r>
        <w:t>самопрезентации</w:t>
      </w:r>
      <w:proofErr w:type="spellEnd"/>
      <w:r>
        <w:t>, исторические и современные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духовно-нравственного развития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716E01" w:rsidRDefault="00284A66">
      <w:pPr>
        <w:pStyle w:val="a3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2"/>
        </w:rPr>
        <w:t xml:space="preserve"> </w:t>
      </w:r>
      <w:r>
        <w:t>идеала,</w:t>
      </w:r>
      <w:r>
        <w:rPr>
          <w:spacing w:val="9"/>
        </w:rPr>
        <w:t xml:space="preserve"> </w:t>
      </w:r>
      <w:r>
        <w:t>гражданской</w:t>
      </w:r>
      <w:r>
        <w:rPr>
          <w:spacing w:val="8"/>
        </w:rPr>
        <w:t xml:space="preserve"> </w:t>
      </w:r>
      <w:r>
        <w:t>идентичности</w:t>
      </w:r>
      <w:r>
        <w:rPr>
          <w:spacing w:val="7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обучающегося</w:t>
      </w:r>
      <w:r>
        <w:rPr>
          <w:spacing w:val="9"/>
        </w:rPr>
        <w:t xml:space="preserve"> </w:t>
      </w:r>
      <w:r>
        <w:t>и</w:t>
      </w:r>
    </w:p>
    <w:p w:rsidR="00716E01" w:rsidRDefault="00716E01">
      <w:pPr>
        <w:sectPr w:rsidR="00716E01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716E01" w:rsidRDefault="00284A66">
      <w:pPr>
        <w:pStyle w:val="a3"/>
        <w:spacing w:before="67"/>
        <w:ind w:right="123" w:firstLine="0"/>
      </w:pPr>
      <w:r>
        <w:lastRenderedPageBreak/>
        <w:t>воспитание патриотических чу</w:t>
      </w:r>
      <w:proofErr w:type="gramStart"/>
      <w:r>
        <w:t>вств к Р</w:t>
      </w:r>
      <w:proofErr w:type="gramEnd"/>
      <w:r>
        <w:t>одине (осознание себя как гражданина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Отечества),</w:t>
      </w:r>
      <w:r>
        <w:rPr>
          <w:spacing w:val="3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исторической памяти.</w:t>
      </w:r>
    </w:p>
    <w:p w:rsidR="00716E01" w:rsidRDefault="00284A66">
      <w:pPr>
        <w:pStyle w:val="a3"/>
        <w:ind w:right="110"/>
      </w:pPr>
      <w:r>
        <w:rPr>
          <w:w w:val="95"/>
        </w:rPr>
        <w:t xml:space="preserve">Материал курса ОДНКНР представлен через актуализацию </w:t>
      </w:r>
      <w:proofErr w:type="spellStart"/>
      <w:r>
        <w:rPr>
          <w:w w:val="95"/>
        </w:rPr>
        <w:t>макроуровня</w:t>
      </w:r>
      <w:proofErr w:type="spellEnd"/>
      <w:r>
        <w:rPr>
          <w:spacing w:val="1"/>
          <w:w w:val="95"/>
        </w:rPr>
        <w:t xml:space="preserve"> </w:t>
      </w:r>
      <w:r>
        <w:t xml:space="preserve">(Россия в целом как 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</w:t>
      </w:r>
      <w:r>
        <w:rPr>
          <w:spacing w:val="-67"/>
        </w:rPr>
        <w:t xml:space="preserve"> </w:t>
      </w:r>
      <w:r>
        <w:t>с едиными для всех законами, общероссийскими духовно-нравственными 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</w:t>
      </w:r>
      <w:r>
        <w:t>икроуровне</w:t>
      </w:r>
      <w:proofErr w:type="spellEnd"/>
      <w:r>
        <w:rPr>
          <w:spacing w:val="1"/>
        </w:rPr>
        <w:t xml:space="preserve"> </w:t>
      </w:r>
      <w:r>
        <w:t>(собственная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осознанная как часть малой Родины, семьи и семейных традиций, этнической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личность).</w:t>
      </w:r>
    </w:p>
    <w:p w:rsidR="00716E01" w:rsidRDefault="00284A66">
      <w:pPr>
        <w:pStyle w:val="a3"/>
        <w:spacing w:before="3"/>
        <w:ind w:right="110"/>
      </w:pPr>
      <w:r>
        <w:t>Принцип</w:t>
      </w:r>
      <w:r>
        <w:rPr>
          <w:spacing w:val="1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означает</w:t>
      </w:r>
      <w:r>
        <w:rPr>
          <w:spacing w:val="-67"/>
        </w:rPr>
        <w:t xml:space="preserve"> </w:t>
      </w:r>
      <w:r>
        <w:t>важность культурологического, а не конфессионального подхода, отсутствие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ангажированности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акцентах.</w:t>
      </w:r>
    </w:p>
    <w:p w:rsidR="00716E01" w:rsidRDefault="00284A66">
      <w:pPr>
        <w:pStyle w:val="a3"/>
        <w:ind w:right="117"/>
      </w:pPr>
      <w:r>
        <w:t>Принцип научности подходов и содержания в преподавании ОДНКНР</w:t>
      </w:r>
      <w:r>
        <w:rPr>
          <w:spacing w:val="1"/>
        </w:rPr>
        <w:t xml:space="preserve"> </w:t>
      </w:r>
      <w:r>
        <w:t>означает важность те</w:t>
      </w:r>
      <w:r>
        <w:t>рминологического единства, необходимость освоения</w:t>
      </w:r>
      <w:r>
        <w:rPr>
          <w:spacing w:val="1"/>
        </w:rPr>
        <w:t xml:space="preserve"> </w:t>
      </w:r>
      <w:r>
        <w:t>основных научных подходов к рассмотрению культуры и усвоению научной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proofErr w:type="spellStart"/>
      <w:r>
        <w:t>культурообразующих</w:t>
      </w:r>
      <w:proofErr w:type="spellEnd"/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познавательного интереса к этнокультурным и религиозным</w:t>
      </w:r>
      <w:r>
        <w:rPr>
          <w:spacing w:val="1"/>
        </w:rPr>
        <w:t xml:space="preserve"> </w:t>
      </w:r>
      <w:r>
        <w:t>феноменам.</w:t>
      </w:r>
    </w:p>
    <w:p w:rsidR="00716E01" w:rsidRDefault="00284A66">
      <w:pPr>
        <w:pStyle w:val="a3"/>
        <w:spacing w:before="2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 включает отбор тем и содержания курса согласно приоритетным</w:t>
      </w:r>
      <w:r>
        <w:rPr>
          <w:spacing w:val="1"/>
        </w:rPr>
        <w:t xml:space="preserve"> </w:t>
      </w:r>
      <w:r>
        <w:t>зонам ближайшего развития для 5–6 классов, когнитивным способностям 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гуманитар</w:t>
      </w:r>
      <w:r>
        <w:t>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общественно-научных учебных</w:t>
      </w:r>
      <w:r>
        <w:rPr>
          <w:spacing w:val="-3"/>
        </w:rPr>
        <w:t xml:space="preserve"> </w:t>
      </w:r>
      <w:r>
        <w:t>предметов.</w:t>
      </w:r>
    </w:p>
    <w:p w:rsidR="00716E01" w:rsidRDefault="00284A66">
      <w:pPr>
        <w:pStyle w:val="a3"/>
      </w:pPr>
      <w:r>
        <w:t>Принцип формирования гражданского самосознания и общероссийской</w:t>
      </w:r>
      <w:r>
        <w:rPr>
          <w:spacing w:val="-67"/>
        </w:rPr>
        <w:t xml:space="preserve"> </w:t>
      </w:r>
      <w:r>
        <w:rPr>
          <w:spacing w:val="-1"/>
        </w:rPr>
        <w:t>гражданской</w:t>
      </w:r>
      <w:r>
        <w:rPr>
          <w:spacing w:val="-15"/>
        </w:rPr>
        <w:t xml:space="preserve"> </w:t>
      </w:r>
      <w:proofErr w:type="gramStart"/>
      <w:r>
        <w:rPr>
          <w:spacing w:val="-1"/>
        </w:rPr>
        <w:t>идентичности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обучающихся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процессе</w:t>
      </w:r>
      <w:r>
        <w:rPr>
          <w:spacing w:val="-14"/>
        </w:rPr>
        <w:t xml:space="preserve"> </w:t>
      </w:r>
      <w:r>
        <w:rPr>
          <w:spacing w:val="-1"/>
        </w:rPr>
        <w:t>изучения</w:t>
      </w:r>
      <w:r>
        <w:rPr>
          <w:spacing w:val="-13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ОДНКНР</w:t>
      </w:r>
      <w:r>
        <w:rPr>
          <w:spacing w:val="-68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наднационального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надконфессионального</w:t>
      </w:r>
      <w:proofErr w:type="spellEnd"/>
      <w:r>
        <w:rPr>
          <w:spacing w:val="-67"/>
        </w:rPr>
        <w:t xml:space="preserve"> </w:t>
      </w:r>
      <w:r>
        <w:t>гражданского единства народов России как основополагающего элемента в</w:t>
      </w:r>
      <w:r>
        <w:rPr>
          <w:spacing w:val="1"/>
        </w:rPr>
        <w:t xml:space="preserve"> </w:t>
      </w:r>
      <w:r>
        <w:t>воспитании патриотизма и любви к Родине. Данный принцип 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религии и историческом</w:t>
      </w:r>
      <w:r>
        <w:rPr>
          <w:spacing w:val="1"/>
        </w:rPr>
        <w:t xml:space="preserve"> </w:t>
      </w:r>
      <w:r>
        <w:t>развити</w:t>
      </w:r>
      <w:r>
        <w:t>и.</w:t>
      </w:r>
    </w:p>
    <w:p w:rsidR="00716E01" w:rsidRDefault="00284A66">
      <w:pPr>
        <w:pStyle w:val="a3"/>
        <w:spacing w:before="2" w:line="322" w:lineRule="exact"/>
        <w:ind w:left="830" w:right="0" w:firstLine="0"/>
      </w:pPr>
      <w:r>
        <w:t>Целями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5"/>
        </w:rPr>
        <w:t xml:space="preserve"> </w:t>
      </w:r>
      <w:r>
        <w:t>являются:</w:t>
      </w:r>
    </w:p>
    <w:p w:rsidR="00716E01" w:rsidRDefault="00284A66">
      <w:pPr>
        <w:pStyle w:val="a3"/>
        <w:ind w:right="112"/>
      </w:pPr>
      <w:r>
        <w:t>формирование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 через изучение культуры (единого культурного пространства)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этноконфессионального</w:t>
      </w:r>
      <w:proofErr w:type="spellEnd"/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 взаимопроникновения и мирного сосуществования 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2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культур;</w:t>
      </w:r>
    </w:p>
    <w:p w:rsidR="00716E01" w:rsidRDefault="00284A66">
      <w:pPr>
        <w:pStyle w:val="a3"/>
        <w:ind w:right="108"/>
      </w:pPr>
      <w:r>
        <w:t>создание условий для становления у обучающихся мировоззрения на</w:t>
      </w:r>
      <w:r>
        <w:rPr>
          <w:spacing w:val="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15"/>
        </w:rPr>
        <w:t xml:space="preserve"> </w:t>
      </w:r>
      <w:r>
        <w:t>российских</w:t>
      </w:r>
      <w:r>
        <w:rPr>
          <w:spacing w:val="-16"/>
        </w:rPr>
        <w:t xml:space="preserve"> </w:t>
      </w:r>
      <w:r>
        <w:t>духовно-нравственных</w:t>
      </w:r>
      <w:r>
        <w:rPr>
          <w:spacing w:val="-16"/>
        </w:rPr>
        <w:t xml:space="preserve"> </w:t>
      </w:r>
      <w:r>
        <w:t>ценностей,</w:t>
      </w:r>
      <w:r>
        <w:rPr>
          <w:spacing w:val="-9"/>
        </w:rPr>
        <w:t xml:space="preserve"> </w:t>
      </w:r>
      <w:r>
        <w:t>ведущих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</w:t>
      </w:r>
      <w:r>
        <w:t>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Российской Федерации;</w:t>
      </w:r>
    </w:p>
    <w:p w:rsidR="00716E01" w:rsidRDefault="00284A66">
      <w:pPr>
        <w:pStyle w:val="a3"/>
        <w:spacing w:line="242" w:lineRule="auto"/>
        <w:ind w:right="10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диалогу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мировоззрений;</w:t>
      </w:r>
    </w:p>
    <w:p w:rsidR="00716E01" w:rsidRDefault="00716E01">
      <w:pPr>
        <w:spacing w:line="242" w:lineRule="auto"/>
        <w:sectPr w:rsidR="00716E01">
          <w:pgSz w:w="11910" w:h="16840"/>
          <w:pgMar w:top="1040" w:right="740" w:bottom="280" w:left="1580" w:header="720" w:footer="720" w:gutter="0"/>
          <w:cols w:space="720"/>
        </w:sectPr>
      </w:pPr>
    </w:p>
    <w:p w:rsidR="00716E01" w:rsidRDefault="00284A66">
      <w:pPr>
        <w:pStyle w:val="a3"/>
        <w:spacing w:before="67"/>
        <w:ind w:right="114"/>
      </w:pPr>
      <w:r>
        <w:lastRenderedPageBreak/>
        <w:t>идентификация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цивилизационного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716E01" w:rsidRDefault="00284A66">
      <w:pPr>
        <w:pStyle w:val="a3"/>
        <w:spacing w:line="321" w:lineRule="exact"/>
        <w:ind w:left="830" w:right="0" w:firstLine="0"/>
      </w:pPr>
      <w:r>
        <w:t>Цели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5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716E01" w:rsidRDefault="00284A66">
      <w:pPr>
        <w:pStyle w:val="a3"/>
        <w:tabs>
          <w:tab w:val="left" w:pos="2878"/>
          <w:tab w:val="left" w:pos="5344"/>
          <w:tab w:val="left" w:pos="8117"/>
        </w:tabs>
        <w:spacing w:before="6"/>
        <w:ind w:right="117"/>
      </w:pPr>
      <w:r>
        <w:t>овладение</w:t>
      </w:r>
      <w:r>
        <w:tab/>
        <w:t>предметными</w:t>
      </w:r>
      <w:r>
        <w:tab/>
        <w:t>компетенциями,</w:t>
      </w:r>
      <w:r>
        <w:tab/>
      </w:r>
      <w:r>
        <w:rPr>
          <w:spacing w:val="-1"/>
        </w:rPr>
        <w:t>имею</w:t>
      </w:r>
      <w:r>
        <w:rPr>
          <w:spacing w:val="-1"/>
        </w:rPr>
        <w:t>щими</w:t>
      </w:r>
      <w:r>
        <w:rPr>
          <w:spacing w:val="-68"/>
        </w:rPr>
        <w:t xml:space="preserve"> </w:t>
      </w:r>
      <w:r>
        <w:t>преимущественное значение для формирования гражданской идентичности</w:t>
      </w:r>
      <w:r>
        <w:rPr>
          <w:spacing w:val="1"/>
        </w:rPr>
        <w:t xml:space="preserve"> </w:t>
      </w:r>
      <w:r>
        <w:t>обучающегося;</w:t>
      </w:r>
    </w:p>
    <w:p w:rsidR="00716E01" w:rsidRDefault="00284A66">
      <w:pPr>
        <w:pStyle w:val="a3"/>
        <w:ind w:right="114"/>
      </w:pPr>
      <w:r>
        <w:t>приобретение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</w:t>
      </w:r>
    </w:p>
    <w:p w:rsidR="00716E01" w:rsidRDefault="00284A66">
      <w:pPr>
        <w:pStyle w:val="a3"/>
        <w:ind w:right="112"/>
      </w:pPr>
      <w:r>
        <w:t>развитие представлений о значении духовно-нравственных ценностей и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 отношения к будущему</w:t>
      </w:r>
      <w:r>
        <w:rPr>
          <w:spacing w:val="-5"/>
        </w:rPr>
        <w:t xml:space="preserve"> </w:t>
      </w:r>
      <w:r>
        <w:t>отцовству</w:t>
      </w:r>
      <w:r>
        <w:rPr>
          <w:spacing w:val="-4"/>
        </w:rPr>
        <w:t xml:space="preserve"> </w:t>
      </w:r>
      <w:r>
        <w:t>и материнству;</w:t>
      </w:r>
    </w:p>
    <w:p w:rsidR="00716E01" w:rsidRDefault="00284A66">
      <w:pPr>
        <w:pStyle w:val="a3"/>
        <w:ind w:right="119"/>
      </w:pPr>
      <w:r>
        <w:t>становление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</w:t>
      </w:r>
      <w:r>
        <w:t>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культурной идентичности;</w:t>
      </w:r>
    </w:p>
    <w:p w:rsidR="00716E01" w:rsidRDefault="00284A66">
      <w:pPr>
        <w:pStyle w:val="a3"/>
        <w:ind w:right="119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 знаний и представлений, полученных на у</w:t>
      </w:r>
      <w:r>
        <w:t>роках литературы,</w:t>
      </w:r>
      <w:r>
        <w:rPr>
          <w:spacing w:val="-67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изобразительного искусства,</w:t>
      </w:r>
      <w:r>
        <w:rPr>
          <w:spacing w:val="3"/>
        </w:rPr>
        <w:t xml:space="preserve"> </w:t>
      </w:r>
      <w:r>
        <w:t>музыки;</w:t>
      </w:r>
    </w:p>
    <w:p w:rsidR="00716E01" w:rsidRDefault="00284A66">
      <w:pPr>
        <w:pStyle w:val="a3"/>
        <w:ind w:right="118"/>
      </w:pPr>
      <w:r>
        <w:t>обучение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 через развитие навыков обоснованных нравственных суждений,</w:t>
      </w:r>
      <w:r>
        <w:rPr>
          <w:spacing w:val="-67"/>
        </w:rPr>
        <w:t xml:space="preserve"> </w:t>
      </w:r>
      <w:r>
        <w:t>оценок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выводов;</w:t>
      </w:r>
    </w:p>
    <w:p w:rsidR="00716E01" w:rsidRDefault="00284A66">
      <w:pPr>
        <w:pStyle w:val="a3"/>
        <w:ind w:right="121"/>
      </w:pPr>
      <w:r>
        <w:t>воспитание уважительного и бережного отношения к 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>наследию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716E01" w:rsidRDefault="00284A66">
      <w:pPr>
        <w:pStyle w:val="a3"/>
        <w:ind w:right="103"/>
      </w:pPr>
      <w:r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 основанных на приоритете традиционных российских духовно-</w:t>
      </w:r>
      <w:r>
        <w:rPr>
          <w:spacing w:val="1"/>
        </w:rPr>
        <w:t xml:space="preserve"> </w:t>
      </w:r>
      <w:r>
        <w:t>нр</w:t>
      </w:r>
      <w:r>
        <w:t>авственных</w:t>
      </w:r>
      <w:r>
        <w:rPr>
          <w:spacing w:val="-4"/>
        </w:rPr>
        <w:t xml:space="preserve"> </w:t>
      </w:r>
      <w:r>
        <w:t>ценностей;</w:t>
      </w:r>
    </w:p>
    <w:p w:rsidR="00716E01" w:rsidRDefault="00284A66">
      <w:pPr>
        <w:pStyle w:val="a3"/>
        <w:spacing w:line="242" w:lineRule="auto"/>
        <w:ind w:right="116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 понимание роли личности в истории и культуре, осознание важности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взаимодействия,</w:t>
      </w:r>
      <w:r>
        <w:rPr>
          <w:spacing w:val="3"/>
        </w:rPr>
        <w:t xml:space="preserve"> </w:t>
      </w:r>
      <w:r>
        <w:t>гражданской идентичности.</w:t>
      </w:r>
    </w:p>
    <w:p w:rsidR="00716E01" w:rsidRDefault="00284A66">
      <w:pPr>
        <w:pStyle w:val="a3"/>
        <w:ind w:right="121"/>
      </w:pPr>
      <w:r>
        <w:t xml:space="preserve">Изучение курса ОДНКНР вносит значительный вклад </w:t>
      </w:r>
      <w:r>
        <w:t>в достижение</w:t>
      </w:r>
      <w:r>
        <w:rPr>
          <w:spacing w:val="1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целей основного общего образования,</w:t>
      </w:r>
      <w:r>
        <w:rPr>
          <w:spacing w:val="3"/>
        </w:rPr>
        <w:t xml:space="preserve"> </w:t>
      </w:r>
      <w:r>
        <w:t>способствуя:</w:t>
      </w:r>
    </w:p>
    <w:p w:rsidR="00716E01" w:rsidRDefault="00284A66">
      <w:pPr>
        <w:pStyle w:val="a3"/>
        <w:ind w:right="114"/>
      </w:pPr>
      <w:r>
        <w:t xml:space="preserve">расширению и систематизации знаний и </w:t>
      </w:r>
      <w:proofErr w:type="gramStart"/>
      <w:r>
        <w:t>представлений</w:t>
      </w:r>
      <w:proofErr w:type="gramEnd"/>
      <w:r>
        <w:t xml:space="preserve"> обучающихся о</w:t>
      </w:r>
      <w:r>
        <w:rPr>
          <w:spacing w:val="-67"/>
        </w:rPr>
        <w:t xml:space="preserve"> </w:t>
      </w:r>
      <w:r>
        <w:t>культуре и духовных традициях народов России, о нравственных ценностях,</w:t>
      </w:r>
      <w:r>
        <w:rPr>
          <w:spacing w:val="1"/>
        </w:rPr>
        <w:t xml:space="preserve"> </w:t>
      </w:r>
      <w:r>
        <w:t>полученных при изучении основ религиозной культур</w:t>
      </w:r>
      <w:r>
        <w:t>ы и светской этики,</w:t>
      </w:r>
      <w:r>
        <w:rPr>
          <w:spacing w:val="1"/>
        </w:rPr>
        <w:t xml:space="preserve"> </w:t>
      </w:r>
      <w:r>
        <w:t>окружающего мира, литературного чтения и других предметов начального</w:t>
      </w:r>
      <w:r>
        <w:rPr>
          <w:spacing w:val="1"/>
        </w:rPr>
        <w:t xml:space="preserve"> </w:t>
      </w:r>
      <w:r>
        <w:t>общего образования;</w:t>
      </w:r>
    </w:p>
    <w:p w:rsidR="00716E01" w:rsidRDefault="00284A66">
      <w:pPr>
        <w:pStyle w:val="a3"/>
        <w:ind w:right="121"/>
      </w:pPr>
      <w:r>
        <w:t>углублению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роли в</w:t>
      </w:r>
      <w:r>
        <w:rPr>
          <w:spacing w:val="-6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общества;</w:t>
      </w:r>
    </w:p>
    <w:p w:rsidR="00716E01" w:rsidRDefault="00284A66">
      <w:pPr>
        <w:pStyle w:val="a3"/>
        <w:ind w:right="103"/>
      </w:pPr>
      <w:r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семейных, этнокультурных и религиозных ценностях, ориентированных на</w:t>
      </w:r>
      <w:r>
        <w:rPr>
          <w:spacing w:val="1"/>
        </w:rPr>
        <w:t xml:space="preserve"> </w:t>
      </w:r>
      <w:r>
        <w:t>соизмерение своих поступков с нравственными идеалами, на осознание своих</w:t>
      </w:r>
      <w:r>
        <w:rPr>
          <w:spacing w:val="-67"/>
        </w:rPr>
        <w:t xml:space="preserve"> </w:t>
      </w:r>
      <w:r>
        <w:t>обязанностей перед</w:t>
      </w:r>
      <w:r>
        <w:rPr>
          <w:spacing w:val="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 государством;</w:t>
      </w:r>
    </w:p>
    <w:p w:rsidR="00716E01" w:rsidRDefault="00716E01">
      <w:pPr>
        <w:sectPr w:rsidR="00716E01">
          <w:pgSz w:w="11910" w:h="16840"/>
          <w:pgMar w:top="1040" w:right="740" w:bottom="280" w:left="1580" w:header="720" w:footer="720" w:gutter="0"/>
          <w:cols w:space="720"/>
        </w:sectPr>
      </w:pPr>
    </w:p>
    <w:p w:rsidR="00716E01" w:rsidRDefault="00284A66">
      <w:pPr>
        <w:pStyle w:val="a3"/>
        <w:spacing w:before="67"/>
        <w:ind w:right="117"/>
      </w:pPr>
      <w:r>
        <w:lastRenderedPageBreak/>
        <w:t>воспитанию патриотизма, уважения к истории, языку, культурным и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толерантному отношению</w:t>
      </w:r>
      <w:r>
        <w:rPr>
          <w:spacing w:val="1"/>
        </w:rPr>
        <w:t xml:space="preserve"> </w:t>
      </w:r>
      <w:r>
        <w:t>к людям другой культуры,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</w:t>
      </w:r>
      <w:r>
        <w:t>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 взаимному</w:t>
      </w:r>
      <w:r>
        <w:rPr>
          <w:spacing w:val="-5"/>
        </w:rPr>
        <w:t xml:space="preserve"> </w:t>
      </w:r>
      <w:r>
        <w:t>обогащению</w:t>
      </w:r>
      <w:r>
        <w:rPr>
          <w:spacing w:val="-3"/>
        </w:rPr>
        <w:t xml:space="preserve"> </w:t>
      </w:r>
      <w:r>
        <w:t>культур;</w:t>
      </w:r>
    </w:p>
    <w:p w:rsidR="00716E01" w:rsidRDefault="00284A66">
      <w:pPr>
        <w:pStyle w:val="a3"/>
        <w:spacing w:before="4"/>
        <w:ind w:right="117"/>
      </w:pPr>
      <w:r>
        <w:t>пробуждению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уважения, способности к сотрудничеству, взаимодействию на основе поиска</w:t>
      </w:r>
      <w:r>
        <w:rPr>
          <w:spacing w:val="1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и идеалов;</w:t>
      </w:r>
    </w:p>
    <w:p w:rsidR="00716E01" w:rsidRDefault="00284A66">
      <w:pPr>
        <w:pStyle w:val="a3"/>
      </w:pPr>
      <w:r>
        <w:rPr>
          <w:w w:val="95"/>
        </w:rPr>
        <w:t>осознанию</w:t>
      </w:r>
      <w:r>
        <w:rPr>
          <w:spacing w:val="1"/>
          <w:w w:val="95"/>
        </w:rPr>
        <w:t xml:space="preserve"> </w:t>
      </w:r>
      <w:r>
        <w:rPr>
          <w:w w:val="95"/>
        </w:rPr>
        <w:t>приоритетной</w:t>
      </w:r>
      <w:r>
        <w:rPr>
          <w:spacing w:val="1"/>
          <w:w w:val="95"/>
        </w:rPr>
        <w:t xml:space="preserve"> </w:t>
      </w:r>
      <w:r>
        <w:rPr>
          <w:w w:val="95"/>
        </w:rPr>
        <w:t>значимости</w:t>
      </w:r>
      <w:r>
        <w:rPr>
          <w:spacing w:val="1"/>
          <w:w w:val="95"/>
        </w:rPr>
        <w:t xml:space="preserve"> </w:t>
      </w:r>
      <w:r>
        <w:rPr>
          <w:w w:val="95"/>
        </w:rPr>
        <w:t>духовно-нравственных ценностей,</w:t>
      </w:r>
      <w:r>
        <w:rPr>
          <w:spacing w:val="1"/>
          <w:w w:val="95"/>
        </w:rPr>
        <w:t xml:space="preserve"> </w:t>
      </w:r>
      <w:r>
        <w:t>проявляющейся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преобладании</w:t>
      </w:r>
      <w:r>
        <w:rPr>
          <w:spacing w:val="1"/>
        </w:rPr>
        <w:t xml:space="preserve"> </w:t>
      </w:r>
      <w:r>
        <w:t>этических,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альтруистических</w:t>
      </w:r>
      <w:r>
        <w:rPr>
          <w:spacing w:val="-6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gramStart"/>
      <w:r>
        <w:t>потребительскими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эгоистическими;</w:t>
      </w:r>
    </w:p>
    <w:p w:rsidR="00716E01" w:rsidRDefault="00284A66">
      <w:pPr>
        <w:pStyle w:val="a3"/>
        <w:ind w:right="113"/>
      </w:pPr>
      <w:r>
        <w:t>раскрытию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</w:t>
      </w:r>
      <w:r>
        <w:t>а,</w:t>
      </w:r>
      <w:r>
        <w:rPr>
          <w:spacing w:val="3"/>
        </w:rPr>
        <w:t xml:space="preserve"> </w:t>
      </w:r>
      <w:r>
        <w:t>объединяющих</w:t>
      </w:r>
      <w:r>
        <w:rPr>
          <w:spacing w:val="-5"/>
        </w:rPr>
        <w:t xml:space="preserve"> </w:t>
      </w:r>
      <w:r>
        <w:t>светскость</w:t>
      </w:r>
      <w:r>
        <w:rPr>
          <w:spacing w:val="-1"/>
        </w:rPr>
        <w:t xml:space="preserve"> </w:t>
      </w:r>
      <w:r>
        <w:t>и духовность;</w:t>
      </w:r>
    </w:p>
    <w:p w:rsidR="00716E01" w:rsidRDefault="00284A66">
      <w:pPr>
        <w:pStyle w:val="a3"/>
        <w:ind w:right="104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труду,</w:t>
      </w:r>
      <w:r>
        <w:rPr>
          <w:spacing w:val="-67"/>
        </w:rPr>
        <w:t xml:space="preserve"> </w:t>
      </w:r>
      <w:r>
        <w:t>готовности и способности, обучающихся к саморазвитию и самообразованию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ценностных</w:t>
      </w:r>
      <w:r>
        <w:rPr>
          <w:spacing w:val="-6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общества в</w:t>
      </w:r>
      <w:r>
        <w:rPr>
          <w:spacing w:val="-3"/>
        </w:rPr>
        <w:t xml:space="preserve"> </w:t>
      </w:r>
      <w:r>
        <w:t>целом;</w:t>
      </w:r>
    </w:p>
    <w:p w:rsidR="00716E01" w:rsidRDefault="00284A66">
      <w:pPr>
        <w:pStyle w:val="a3"/>
        <w:spacing w:before="1"/>
      </w:pPr>
      <w:r>
        <w:t>получению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функциях,</w:t>
      </w:r>
      <w:r>
        <w:rPr>
          <w:spacing w:val="1"/>
        </w:rPr>
        <w:t xml:space="preserve"> </w:t>
      </w:r>
      <w:r>
        <w:t>особенностях взаимодействия с социальными институтами, способности их</w:t>
      </w:r>
      <w:r>
        <w:rPr>
          <w:spacing w:val="1"/>
        </w:rPr>
        <w:t xml:space="preserve"> </w:t>
      </w:r>
      <w:r>
        <w:t>применять в анализе и изучении социально-культурных явлений в истории 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</w:t>
      </w:r>
      <w:r>
        <w:t>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716E01" w:rsidRDefault="00284A66">
      <w:pPr>
        <w:pStyle w:val="a3"/>
        <w:ind w:right="113"/>
      </w:pPr>
      <w:r>
        <w:t>развитию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деятельности.</w:t>
      </w:r>
    </w:p>
    <w:p w:rsidR="00716E01" w:rsidRDefault="00284A66">
      <w:pPr>
        <w:pStyle w:val="a3"/>
        <w:spacing w:line="242" w:lineRule="auto"/>
        <w:ind w:right="103"/>
      </w:pPr>
      <w:r>
        <w:t>Общее число часов, рекомендованных для изучения курса ОДНКНР, –</w:t>
      </w:r>
      <w:r>
        <w:rPr>
          <w:spacing w:val="1"/>
        </w:rPr>
        <w:t xml:space="preserve"> </w:t>
      </w:r>
      <w:r>
        <w:t>68 часов</w:t>
      </w:r>
      <w:r w:rsidR="00D46D31">
        <w:t xml:space="preserve">: </w:t>
      </w:r>
      <w:r>
        <w:t>в 6 классе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68 часов</w:t>
      </w:r>
      <w:r>
        <w:rPr>
          <w:spacing w:val="-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716E01" w:rsidRDefault="00716E01">
      <w:pPr>
        <w:pStyle w:val="a3"/>
        <w:spacing w:line="317" w:lineRule="exact"/>
        <w:ind w:right="0" w:firstLine="0"/>
      </w:pPr>
    </w:p>
    <w:sectPr w:rsidR="00716E01" w:rsidSect="00716E01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6E01"/>
    <w:rsid w:val="00284A66"/>
    <w:rsid w:val="00716E01"/>
    <w:rsid w:val="009D0671"/>
    <w:rsid w:val="00D46D31"/>
    <w:rsid w:val="00F7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E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E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6E01"/>
    <w:pPr>
      <w:ind w:left="119" w:right="109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16E01"/>
    <w:pPr>
      <w:spacing w:line="413" w:lineRule="exact"/>
      <w:ind w:left="1327"/>
      <w:outlineLvl w:val="1"/>
    </w:pPr>
    <w:rPr>
      <w:sz w:val="36"/>
      <w:szCs w:val="36"/>
    </w:rPr>
  </w:style>
  <w:style w:type="paragraph" w:styleId="a4">
    <w:name w:val="List Paragraph"/>
    <w:basedOn w:val="a"/>
    <w:uiPriority w:val="1"/>
    <w:qFormat/>
    <w:rsid w:val="00716E01"/>
  </w:style>
  <w:style w:type="paragraph" w:customStyle="1" w:styleId="TableParagraph">
    <w:name w:val="Table Paragraph"/>
    <w:basedOn w:val="a"/>
    <w:uiPriority w:val="1"/>
    <w:qFormat/>
    <w:rsid w:val="00716E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2023-10-17T11:46:00Z</dcterms:created>
  <dcterms:modified xsi:type="dcterms:W3CDTF">2023-10-17T11:46:00Z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LastSaved">
    <vt:filetime>2023-10-17T00:00:00Z</vt:filetime>
  </property>
</Properties>
</file>