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BE" w:rsidRDefault="00940DBE">
      <w:pPr>
        <w:pStyle w:val="a3"/>
        <w:ind w:left="0"/>
        <w:jc w:val="left"/>
        <w:rPr>
          <w:sz w:val="20"/>
        </w:rPr>
      </w:pPr>
    </w:p>
    <w:p w:rsidR="00940DBE" w:rsidRDefault="00940DBE">
      <w:pPr>
        <w:pStyle w:val="a3"/>
        <w:ind w:left="0"/>
        <w:jc w:val="left"/>
        <w:rPr>
          <w:sz w:val="20"/>
        </w:rPr>
      </w:pPr>
    </w:p>
    <w:p w:rsidR="00940DBE" w:rsidRDefault="00940DBE">
      <w:pPr>
        <w:pStyle w:val="a3"/>
        <w:spacing w:before="3" w:after="1"/>
        <w:ind w:left="0"/>
        <w:jc w:val="left"/>
        <w:rPr>
          <w:sz w:val="16"/>
        </w:rPr>
      </w:pPr>
    </w:p>
    <w:p w:rsidR="00940DBE" w:rsidRDefault="00940DBE">
      <w:pPr>
        <w:pStyle w:val="a3"/>
        <w:ind w:left="813"/>
        <w:jc w:val="left"/>
        <w:rPr>
          <w:sz w:val="20"/>
        </w:rPr>
      </w:pPr>
    </w:p>
    <w:p w:rsidR="00940DBE" w:rsidRDefault="00995CA3">
      <w:pPr>
        <w:rPr>
          <w:sz w:val="20"/>
        </w:rPr>
        <w:sectPr w:rsidR="00940DBE">
          <w:headerReference w:type="default" r:id="rId7"/>
          <w:type w:val="continuous"/>
          <w:pgSz w:w="11910" w:h="16840"/>
          <w:pgMar w:top="1040" w:right="300" w:bottom="280" w:left="320" w:header="729" w:footer="720" w:gutter="0"/>
          <w:pgNumType w:start="1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69150" cy="10179468"/>
            <wp:effectExtent l="19050" t="0" r="0" b="0"/>
            <wp:docPr id="2" name="Рисунок 1" descr="G:\Программа история 23-24г. (3)\введение в новейшую историю росс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а история 23-24г. (3)\введение в новейшую историю росси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7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BE" w:rsidRDefault="00995CA3">
      <w:pPr>
        <w:pStyle w:val="Heading1"/>
        <w:spacing w:before="80"/>
        <w:ind w:left="3503" w:right="3522"/>
        <w:jc w:val="center"/>
      </w:pPr>
      <w:r>
        <w:lastRenderedPageBreak/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940DBE" w:rsidRDefault="00940DBE">
      <w:pPr>
        <w:pStyle w:val="a3"/>
        <w:ind w:left="0"/>
        <w:jc w:val="left"/>
        <w:rPr>
          <w:b/>
        </w:rPr>
      </w:pPr>
    </w:p>
    <w:p w:rsidR="00940DBE" w:rsidRDefault="00995CA3">
      <w:pPr>
        <w:pStyle w:val="a3"/>
        <w:ind w:right="832" w:firstLine="54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Программа модуля) составлена на основе положений и требований к освоению предметных</w:t>
      </w:r>
      <w:r>
        <w:rPr>
          <w:spacing w:val="1"/>
        </w:rPr>
        <w:t xml:space="preserve"> </w:t>
      </w:r>
      <w:r>
        <w:t>результатов программы основного общего образования, представленных в ФГОС ООО,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</w:t>
      </w:r>
      <w:r>
        <w:t>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Heading1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8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России».</w:t>
      </w:r>
    </w:p>
    <w:p w:rsidR="00940DBE" w:rsidRDefault="00940DBE">
      <w:pPr>
        <w:pStyle w:val="a3"/>
        <w:spacing w:before="10"/>
        <w:ind w:left="0"/>
        <w:jc w:val="left"/>
        <w:rPr>
          <w:b/>
          <w:sz w:val="20"/>
        </w:rPr>
      </w:pPr>
    </w:p>
    <w:p w:rsidR="00940DBE" w:rsidRDefault="00995CA3">
      <w:pPr>
        <w:pStyle w:val="a3"/>
        <w:ind w:right="832" w:firstLine="600"/>
      </w:pPr>
      <w:r>
        <w:t>Место учебного модуля «Введение в Новейшую историю России» в системе основного</w:t>
      </w:r>
      <w:r>
        <w:rPr>
          <w:spacing w:val="1"/>
        </w:rPr>
        <w:t xml:space="preserve"> </w:t>
      </w:r>
      <w:r>
        <w:t>общего образования определяется его познавательным и мировоззренческим значением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proofErr w:type="gramStart"/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формирования </w:t>
      </w:r>
      <w:r>
        <w:t>у подрастающего поколения граждан целостной картины российской истории,</w:t>
      </w:r>
      <w:r>
        <w:rPr>
          <w:spacing w:val="-57"/>
        </w:rPr>
        <w:t xml:space="preserve"> </w:t>
      </w:r>
      <w:r>
        <w:t>осмысления роли современной России в мире, важности вклада каждого народа в общую</w:t>
      </w:r>
      <w:r>
        <w:rPr>
          <w:spacing w:val="1"/>
        </w:rPr>
        <w:t xml:space="preserve"> </w:t>
      </w:r>
      <w:r>
        <w:t>историю Отечества, позволит создать основу для овладения знаниями об основных этапах и</w:t>
      </w:r>
      <w:r>
        <w:rPr>
          <w:spacing w:val="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новейш</w:t>
      </w:r>
      <w:r>
        <w:t>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  <w:proofErr w:type="gramEnd"/>
    </w:p>
    <w:p w:rsidR="00940DBE" w:rsidRDefault="00995CA3">
      <w:pPr>
        <w:pStyle w:val="a3"/>
        <w:spacing w:before="1"/>
        <w:ind w:right="829" w:firstLine="540"/>
      </w:pPr>
      <w:r>
        <w:t>При разработке рабочей программы модуля «Введение в новейшую историю 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 проекта «Без срока давности», направленные на сохранение исторической</w:t>
      </w:r>
      <w:r>
        <w:rPr>
          <w:spacing w:val="-57"/>
        </w:rPr>
        <w:t xml:space="preserve"> </w:t>
      </w:r>
      <w:r>
        <w:t>памяти о трагедии мирного населения в СССР и военных преступлений нацистов в годы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 1941–1945</w:t>
      </w:r>
      <w:r>
        <w:rPr>
          <w:spacing w:val="-1"/>
        </w:rPr>
        <w:t xml:space="preserve"> </w:t>
      </w:r>
      <w:r>
        <w:t>гг.</w:t>
      </w:r>
    </w:p>
    <w:p w:rsidR="00940DBE" w:rsidRDefault="00995CA3">
      <w:pPr>
        <w:pStyle w:val="a3"/>
        <w:ind w:right="830" w:firstLine="420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spellStart"/>
      <w:proofErr w:type="gramStart"/>
      <w:r>
        <w:t>историко</w:t>
      </w:r>
      <w:proofErr w:type="spellEnd"/>
      <w:r>
        <w:t>-</w:t>
      </w:r>
      <w:r>
        <w:rPr>
          <w:spacing w:val="1"/>
        </w:rPr>
        <w:t xml:space="preserve"> </w:t>
      </w:r>
      <w:r>
        <w:t>просвещенческую</w:t>
      </w:r>
      <w:proofErr w:type="gramEnd"/>
      <w:r>
        <w:t xml:space="preserve"> направленность, формируя у молодёжи способность и готовность к защите</w:t>
      </w:r>
      <w:r>
        <w:rPr>
          <w:spacing w:val="-57"/>
        </w:rPr>
        <w:t xml:space="preserve"> </w:t>
      </w:r>
      <w:r>
        <w:t>исторической правды и сохранению исторической памяти, противодействию фальсификации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фактов.</w:t>
      </w:r>
    </w:p>
    <w:p w:rsidR="00940DBE" w:rsidRDefault="00995CA3">
      <w:pPr>
        <w:pStyle w:val="a3"/>
        <w:ind w:right="837" w:firstLine="420"/>
      </w:pPr>
      <w:r>
        <w:t>Программа модуля является основой п</w:t>
      </w:r>
      <w:r>
        <w:t>ланирования процесса освоения 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Новейшего 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Heading1"/>
        <w:spacing w:before="1" w:line="276" w:lineRule="exact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Новейшую</w:t>
      </w:r>
      <w:r>
        <w:rPr>
          <w:spacing w:val="-7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России»:</w:t>
      </w:r>
    </w:p>
    <w:p w:rsidR="00940DBE" w:rsidRDefault="00995CA3">
      <w:pPr>
        <w:pStyle w:val="a4"/>
        <w:numPr>
          <w:ilvl w:val="0"/>
          <w:numId w:val="2"/>
        </w:numPr>
        <w:tabs>
          <w:tab w:val="left" w:pos="1519"/>
        </w:tabs>
        <w:ind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40DBE" w:rsidRDefault="00995CA3">
      <w:pPr>
        <w:pStyle w:val="a4"/>
        <w:numPr>
          <w:ilvl w:val="0"/>
          <w:numId w:val="2"/>
        </w:numPr>
        <w:tabs>
          <w:tab w:val="left" w:pos="1519"/>
        </w:tabs>
        <w:ind w:hanging="360"/>
        <w:rPr>
          <w:sz w:val="24"/>
        </w:rPr>
      </w:pPr>
      <w:r>
        <w:rPr>
          <w:sz w:val="24"/>
        </w:rPr>
        <w:t>владение знаниями об основных этапах развития человеческого общества при 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оцессе;</w:t>
      </w:r>
    </w:p>
    <w:p w:rsidR="00940DBE" w:rsidRDefault="00995CA3">
      <w:pPr>
        <w:pStyle w:val="a4"/>
        <w:numPr>
          <w:ilvl w:val="0"/>
          <w:numId w:val="2"/>
        </w:numPr>
        <w:tabs>
          <w:tab w:val="left" w:pos="1519"/>
        </w:tabs>
        <w:ind w:right="829" w:hanging="360"/>
        <w:rPr>
          <w:sz w:val="24"/>
        </w:rPr>
      </w:pPr>
      <w:r>
        <w:rPr>
          <w:sz w:val="24"/>
        </w:rPr>
        <w:t>воспитание обучающихся в духе патриотизма, гражданственности, уважения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‒ многонациональному Российскому государству, в соответствии с 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современного общества;</w:t>
      </w:r>
    </w:p>
    <w:p w:rsidR="00940DBE" w:rsidRDefault="00995CA3">
      <w:pPr>
        <w:pStyle w:val="a4"/>
        <w:numPr>
          <w:ilvl w:val="0"/>
          <w:numId w:val="2"/>
        </w:numPr>
        <w:tabs>
          <w:tab w:val="left" w:pos="1519"/>
        </w:tabs>
        <w:ind w:right="828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</w:t>
      </w:r>
      <w:r>
        <w:rPr>
          <w:sz w:val="24"/>
        </w:rPr>
        <w:t>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взаимообусловленности;</w:t>
      </w:r>
    </w:p>
    <w:p w:rsidR="00940DBE" w:rsidRDefault="00995CA3">
      <w:pPr>
        <w:pStyle w:val="a4"/>
        <w:numPr>
          <w:ilvl w:val="0"/>
          <w:numId w:val="2"/>
        </w:numPr>
        <w:tabs>
          <w:tab w:val="left" w:pos="1519"/>
        </w:tabs>
        <w:ind w:right="830" w:hanging="360"/>
        <w:rPr>
          <w:sz w:val="24"/>
        </w:rPr>
      </w:pPr>
      <w:r>
        <w:rPr>
          <w:sz w:val="24"/>
        </w:rPr>
        <w:t>формирование у обучающихся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полиэтничном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940DBE" w:rsidRDefault="00995CA3">
      <w:pPr>
        <w:pStyle w:val="a4"/>
        <w:numPr>
          <w:ilvl w:val="0"/>
          <w:numId w:val="2"/>
        </w:numPr>
        <w:tabs>
          <w:tab w:val="left" w:pos="1519"/>
        </w:tabs>
        <w:ind w:right="83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страны.</w:t>
      </w:r>
    </w:p>
    <w:p w:rsidR="00940DBE" w:rsidRDefault="00940DBE">
      <w:pPr>
        <w:jc w:val="both"/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95CA3">
      <w:pPr>
        <w:pStyle w:val="Heading1"/>
        <w:spacing w:before="80"/>
        <w:jc w:val="left"/>
      </w:pPr>
      <w:r>
        <w:lastRenderedPageBreak/>
        <w:t>Место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«Введение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Новейшую</w:t>
      </w:r>
      <w:r>
        <w:rPr>
          <w:spacing w:val="-7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</w:t>
      </w:r>
    </w:p>
    <w:p w:rsidR="00940DBE" w:rsidRDefault="00940DBE">
      <w:pPr>
        <w:pStyle w:val="a3"/>
        <w:spacing w:before="9"/>
        <w:ind w:left="0"/>
        <w:jc w:val="left"/>
        <w:rPr>
          <w:b/>
          <w:sz w:val="20"/>
        </w:rPr>
      </w:pPr>
    </w:p>
    <w:p w:rsidR="00940DBE" w:rsidRDefault="00995CA3">
      <w:pPr>
        <w:pStyle w:val="a3"/>
        <w:spacing w:before="1"/>
        <w:ind w:right="835" w:firstLine="420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a3"/>
        <w:ind w:right="834" w:firstLine="360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6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 связи исторических событий, явлений, процессов, их взаимосвязь (при наличии) с</w:t>
      </w:r>
      <w:r>
        <w:rPr>
          <w:spacing w:val="-57"/>
        </w:rPr>
        <w:t xml:space="preserve"> </w:t>
      </w:r>
      <w:r>
        <w:t>важнейшими</w:t>
      </w:r>
      <w:r>
        <w:rPr>
          <w:spacing w:val="-4"/>
        </w:rPr>
        <w:t xml:space="preserve"> </w:t>
      </w:r>
      <w:r>
        <w:t>событиями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событий».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a3"/>
        <w:ind w:right="833" w:firstLine="420"/>
      </w:pPr>
      <w:proofErr w:type="gramStart"/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-57"/>
        </w:rPr>
        <w:t xml:space="preserve"> </w:t>
      </w:r>
      <w:r>
        <w:t>систематическое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10–11</w:t>
      </w:r>
      <w:r>
        <w:rPr>
          <w:spacing w:val="-5"/>
        </w:rPr>
        <w:t xml:space="preserve"> </w:t>
      </w:r>
      <w:r>
        <w:t>классах.</w:t>
      </w:r>
      <w:proofErr w:type="gramEnd"/>
      <w:r>
        <w:rPr>
          <w:spacing w:val="-5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t>того, при изучении региональной истории, при реализации федеральной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Новейшей</w:t>
      </w:r>
      <w:r>
        <w:rPr>
          <w:spacing w:val="-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предпосылках</w:t>
      </w:r>
      <w:r>
        <w:rPr>
          <w:spacing w:val="-1"/>
        </w:rPr>
        <w:t xml:space="preserve"> </w:t>
      </w:r>
      <w:r>
        <w:t>(истоках),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итогах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значении.</w:t>
      </w:r>
    </w:p>
    <w:p w:rsidR="00940DBE" w:rsidRDefault="00940DBE">
      <w:pPr>
        <w:pStyle w:val="a3"/>
        <w:spacing w:before="11"/>
        <w:ind w:left="0"/>
        <w:jc w:val="left"/>
        <w:rPr>
          <w:sz w:val="20"/>
        </w:rPr>
      </w:pPr>
    </w:p>
    <w:p w:rsidR="00940DBE" w:rsidRDefault="00995CA3">
      <w:pPr>
        <w:pStyle w:val="Heading1"/>
        <w:ind w:right="710"/>
        <w:jc w:val="left"/>
      </w:pPr>
      <w:r>
        <w:t>Модуль</w:t>
      </w:r>
      <w:r>
        <w:rPr>
          <w:spacing w:val="22"/>
        </w:rPr>
        <w:t xml:space="preserve"> </w:t>
      </w:r>
      <w:r>
        <w:t>«Введение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Новейшую</w:t>
      </w:r>
      <w:r>
        <w:rPr>
          <w:spacing w:val="21"/>
        </w:rPr>
        <w:t xml:space="preserve"> </w:t>
      </w:r>
      <w:r>
        <w:t>историю</w:t>
      </w:r>
      <w:r>
        <w:rPr>
          <w:spacing w:val="23"/>
        </w:rPr>
        <w:t xml:space="preserve"> </w:t>
      </w:r>
      <w:r>
        <w:t>России»</w:t>
      </w:r>
      <w:r>
        <w:rPr>
          <w:spacing w:val="22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реализован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вариантах:</w:t>
      </w:r>
    </w:p>
    <w:p w:rsidR="00940DBE" w:rsidRDefault="00940DBE">
      <w:pPr>
        <w:pStyle w:val="a3"/>
        <w:spacing w:before="9"/>
        <w:ind w:left="0"/>
        <w:jc w:val="left"/>
        <w:rPr>
          <w:b/>
          <w:sz w:val="20"/>
        </w:rPr>
      </w:pPr>
    </w:p>
    <w:p w:rsidR="00940DBE" w:rsidRDefault="00995CA3">
      <w:pPr>
        <w:pStyle w:val="a4"/>
        <w:numPr>
          <w:ilvl w:val="0"/>
          <w:numId w:val="2"/>
        </w:numPr>
        <w:tabs>
          <w:tab w:val="left" w:pos="1519"/>
        </w:tabs>
        <w:spacing w:before="1"/>
        <w:ind w:right="832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материала до 1914 г. для установления его взаимосвязей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содержащимися в программе по истории. При таком варианте реализации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 на</w:t>
      </w:r>
      <w:r>
        <w:rPr>
          <w:spacing w:val="-1"/>
          <w:sz w:val="24"/>
        </w:rPr>
        <w:t xml:space="preserve"> </w:t>
      </w:r>
      <w:r>
        <w:rPr>
          <w:sz w:val="24"/>
        </w:rPr>
        <w:t>17 учебных часов;</w:t>
      </w:r>
    </w:p>
    <w:p w:rsidR="00940DBE" w:rsidRDefault="00940DBE">
      <w:pPr>
        <w:pStyle w:val="a3"/>
        <w:spacing w:before="9"/>
        <w:ind w:left="0"/>
        <w:jc w:val="left"/>
        <w:rPr>
          <w:sz w:val="20"/>
        </w:rPr>
      </w:pPr>
    </w:p>
    <w:p w:rsidR="00940DBE" w:rsidRDefault="00995CA3">
      <w:pPr>
        <w:pStyle w:val="a4"/>
        <w:numPr>
          <w:ilvl w:val="0"/>
          <w:numId w:val="2"/>
        </w:numPr>
        <w:tabs>
          <w:tab w:val="left" w:pos="1519"/>
        </w:tabs>
        <w:ind w:right="831" w:hanging="360"/>
        <w:rPr>
          <w:sz w:val="24"/>
        </w:rPr>
      </w:pPr>
      <w:r>
        <w:rPr>
          <w:b/>
          <w:i/>
          <w:sz w:val="24"/>
        </w:rPr>
        <w:t>в виде целостного последовательного учебного курса, изучаемого за счёт час</w:t>
      </w:r>
      <w:r>
        <w:rPr>
          <w:b/>
          <w:i/>
          <w:sz w:val="24"/>
        </w:rPr>
        <w:t>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формируемой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обучающихся, в том числе предусматривающие 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17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940DBE" w:rsidRDefault="00940DBE">
      <w:pPr>
        <w:pStyle w:val="a3"/>
        <w:ind w:left="0"/>
        <w:jc w:val="left"/>
        <w:rPr>
          <w:sz w:val="21"/>
        </w:rPr>
      </w:pPr>
    </w:p>
    <w:p w:rsidR="00940DBE" w:rsidRDefault="00995CA3">
      <w:pPr>
        <w:pStyle w:val="Heading1"/>
        <w:jc w:val="left"/>
      </w:pPr>
      <w:r>
        <w:t>Реализация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класса</w:t>
      </w:r>
    </w:p>
    <w:p w:rsidR="00940DBE" w:rsidRDefault="00940DBE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1844"/>
        <w:gridCol w:w="3935"/>
      </w:tblGrid>
      <w:tr w:rsidR="00940DBE">
        <w:trPr>
          <w:trHeight w:val="828"/>
        </w:trPr>
        <w:tc>
          <w:tcPr>
            <w:tcW w:w="4079" w:type="dxa"/>
          </w:tcPr>
          <w:p w:rsidR="00940DBE" w:rsidRDefault="00995CA3">
            <w:pPr>
              <w:pStyle w:val="TableParagraph"/>
              <w:ind w:left="1591" w:right="162" w:hanging="141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</w:p>
          <w:p w:rsidR="00940DBE" w:rsidRDefault="00995CA3">
            <w:pPr>
              <w:pStyle w:val="TableParagraph"/>
              <w:spacing w:line="257" w:lineRule="exact"/>
              <w:ind w:left="424" w:right="41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935" w:type="dxa"/>
          </w:tcPr>
          <w:p w:rsidR="00940DBE" w:rsidRDefault="00995CA3">
            <w:pPr>
              <w:pStyle w:val="TableParagraph"/>
              <w:spacing w:line="275" w:lineRule="exact"/>
              <w:ind w:left="267" w:right="26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940DBE" w:rsidRDefault="00995CA3">
            <w:pPr>
              <w:pStyle w:val="TableParagraph"/>
              <w:spacing w:line="276" w:lineRule="exact"/>
              <w:ind w:left="267" w:right="263"/>
              <w:jc w:val="center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940DBE">
        <w:trPr>
          <w:trHeight w:val="275"/>
        </w:trPr>
        <w:tc>
          <w:tcPr>
            <w:tcW w:w="4079" w:type="dxa"/>
          </w:tcPr>
          <w:p w:rsidR="00940DBE" w:rsidRDefault="0099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5" w:type="dxa"/>
          </w:tcPr>
          <w:p w:rsidR="00940DBE" w:rsidRDefault="0099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940DBE">
        <w:trPr>
          <w:trHeight w:val="551"/>
        </w:trPr>
        <w:tc>
          <w:tcPr>
            <w:tcW w:w="4079" w:type="dxa"/>
          </w:tcPr>
          <w:p w:rsidR="00940DBE" w:rsidRDefault="00995CA3">
            <w:pPr>
              <w:pStyle w:val="TableParagraph"/>
              <w:spacing w:line="276" w:lineRule="exact"/>
              <w:ind w:left="107" w:right="155"/>
              <w:rPr>
                <w:sz w:val="24"/>
              </w:rPr>
            </w:pPr>
            <w:r>
              <w:rPr>
                <w:sz w:val="24"/>
              </w:rPr>
              <w:t>Первая российская революция 1905–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5" w:type="dxa"/>
          </w:tcPr>
          <w:p w:rsidR="00940DBE" w:rsidRDefault="00995CA3">
            <w:pPr>
              <w:pStyle w:val="TableParagraph"/>
              <w:spacing w:line="276" w:lineRule="exact"/>
              <w:ind w:left="107" w:right="330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1917–1922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940DBE">
        <w:trPr>
          <w:trHeight w:val="1379"/>
        </w:trPr>
        <w:tc>
          <w:tcPr>
            <w:tcW w:w="4079" w:type="dxa"/>
          </w:tcPr>
          <w:p w:rsidR="00940DBE" w:rsidRDefault="00995CA3">
            <w:pPr>
              <w:pStyle w:val="TableParagraph"/>
              <w:ind w:left="107" w:right="480"/>
              <w:rPr>
                <w:sz w:val="24"/>
              </w:rPr>
            </w:pPr>
            <w:r>
              <w:rPr>
                <w:sz w:val="24"/>
              </w:rPr>
              <w:t>Отечественная война 1812 г. 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40DBE" w:rsidRDefault="00995CA3">
            <w:pPr>
              <w:pStyle w:val="TableParagraph"/>
              <w:spacing w:line="270" w:lineRule="atLeast"/>
              <w:ind w:left="107" w:right="371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война. Героическая 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5" w:type="dxa"/>
          </w:tcPr>
          <w:p w:rsidR="00940DBE" w:rsidRDefault="00995CA3">
            <w:pPr>
              <w:pStyle w:val="TableParagraph"/>
              <w:ind w:left="107" w:right="73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1941–1945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940DBE" w:rsidRDefault="00940DBE">
      <w:pPr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40DBE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1844"/>
        <w:gridCol w:w="3935"/>
      </w:tblGrid>
      <w:tr w:rsidR="00940DBE">
        <w:trPr>
          <w:trHeight w:val="1934"/>
        </w:trPr>
        <w:tc>
          <w:tcPr>
            <w:tcW w:w="4079" w:type="dxa"/>
          </w:tcPr>
          <w:p w:rsidR="00940DBE" w:rsidRDefault="00995CA3">
            <w:pPr>
              <w:pStyle w:val="TableParagraph"/>
              <w:spacing w:before="1"/>
              <w:ind w:left="107" w:right="1283"/>
              <w:rPr>
                <w:sz w:val="24"/>
              </w:rPr>
            </w:pPr>
            <w:r>
              <w:rPr>
                <w:sz w:val="24"/>
              </w:rPr>
              <w:t>Социальная и 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940DBE" w:rsidRDefault="00995CA3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Александре II. 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 империи.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общественных</w:t>
            </w:r>
            <w:proofErr w:type="gramEnd"/>
          </w:p>
          <w:p w:rsidR="00940DBE" w:rsidRDefault="00995CA3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5" w:type="dxa"/>
          </w:tcPr>
          <w:p w:rsidR="00940DBE" w:rsidRDefault="00995CA3">
            <w:pPr>
              <w:pStyle w:val="TableParagraph"/>
              <w:spacing w:before="1"/>
              <w:ind w:left="107" w:right="242"/>
              <w:rPr>
                <w:sz w:val="24"/>
              </w:rPr>
            </w:pPr>
            <w:r>
              <w:rPr>
                <w:sz w:val="24"/>
              </w:rPr>
              <w:t>Распад СССР. Становление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(1992–1999 гг.) На пороге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940DBE">
        <w:trPr>
          <w:trHeight w:val="2207"/>
        </w:trPr>
        <w:tc>
          <w:tcPr>
            <w:tcW w:w="4079" w:type="dxa"/>
          </w:tcPr>
          <w:p w:rsidR="00940DBE" w:rsidRDefault="00995CA3">
            <w:pPr>
              <w:pStyle w:val="TableParagraph"/>
              <w:spacing w:line="276" w:lineRule="exact"/>
              <w:ind w:left="107" w:right="424"/>
              <w:rPr>
                <w:sz w:val="24"/>
              </w:rPr>
            </w:pPr>
            <w:r>
              <w:rPr>
                <w:sz w:val="24"/>
              </w:rPr>
              <w:t>Крымская война. 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власть после революции.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системных 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результаты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35" w:type="dxa"/>
          </w:tcPr>
          <w:p w:rsidR="00940DBE" w:rsidRDefault="00995C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940DBE">
        <w:trPr>
          <w:trHeight w:val="275"/>
        </w:trPr>
        <w:tc>
          <w:tcPr>
            <w:tcW w:w="4079" w:type="dxa"/>
          </w:tcPr>
          <w:p w:rsidR="00940DBE" w:rsidRDefault="00995CA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5" w:type="dxa"/>
          </w:tcPr>
          <w:p w:rsidR="00940DBE" w:rsidRDefault="00995CA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940DBE" w:rsidRDefault="00940DBE">
      <w:pPr>
        <w:pStyle w:val="a3"/>
        <w:ind w:left="0"/>
        <w:jc w:val="left"/>
        <w:rPr>
          <w:b/>
          <w:sz w:val="20"/>
        </w:rPr>
      </w:pPr>
    </w:p>
    <w:p w:rsidR="00940DBE" w:rsidRDefault="00940DBE">
      <w:pPr>
        <w:pStyle w:val="a3"/>
        <w:ind w:left="0"/>
        <w:jc w:val="left"/>
        <w:rPr>
          <w:b/>
          <w:sz w:val="17"/>
        </w:rPr>
      </w:pPr>
    </w:p>
    <w:p w:rsidR="00940DBE" w:rsidRDefault="00995CA3">
      <w:pPr>
        <w:spacing w:before="90"/>
        <w:ind w:left="5045" w:hanging="3954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«ВВЕДЕНИЕ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НОВЕЙШУЮ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ИСТОРИЮ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РОССИИ»</w:t>
      </w:r>
    </w:p>
    <w:p w:rsidR="00940DBE" w:rsidRDefault="00940DBE">
      <w:pPr>
        <w:pStyle w:val="a3"/>
        <w:spacing w:before="10"/>
        <w:ind w:left="0"/>
        <w:jc w:val="left"/>
        <w:rPr>
          <w:b/>
          <w:sz w:val="20"/>
        </w:rPr>
      </w:pPr>
    </w:p>
    <w:p w:rsidR="00940DBE" w:rsidRDefault="00995CA3">
      <w:pPr>
        <w:pStyle w:val="Heading1"/>
        <w:jc w:val="left"/>
      </w:pPr>
      <w:r>
        <w:t>Структура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целостного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курса</w:t>
      </w:r>
    </w:p>
    <w:p w:rsidR="00940DBE" w:rsidRDefault="00940DBE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6666"/>
        <w:gridCol w:w="2516"/>
      </w:tblGrid>
      <w:tr w:rsidR="00940DBE">
        <w:trPr>
          <w:trHeight w:val="551"/>
        </w:trPr>
        <w:tc>
          <w:tcPr>
            <w:tcW w:w="675" w:type="dxa"/>
          </w:tcPr>
          <w:p w:rsidR="00940DBE" w:rsidRDefault="00995CA3">
            <w:pPr>
              <w:pStyle w:val="TableParagraph"/>
              <w:spacing w:line="276" w:lineRule="exact"/>
              <w:ind w:left="175" w:right="14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6666" w:type="dxa"/>
          </w:tcPr>
          <w:p w:rsidR="00940DBE" w:rsidRDefault="00995CA3">
            <w:pPr>
              <w:pStyle w:val="TableParagraph"/>
              <w:spacing w:line="275" w:lineRule="exact"/>
              <w:ind w:left="2717" w:right="2708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516" w:type="dxa"/>
          </w:tcPr>
          <w:p w:rsidR="00940DBE" w:rsidRDefault="00995CA3">
            <w:pPr>
              <w:pStyle w:val="TableParagraph"/>
              <w:spacing w:line="276" w:lineRule="exact"/>
              <w:ind w:left="368" w:right="360" w:firstLine="310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</w:tr>
      <w:tr w:rsidR="00940DBE">
        <w:trPr>
          <w:trHeight w:val="275"/>
        </w:trPr>
        <w:tc>
          <w:tcPr>
            <w:tcW w:w="675" w:type="dxa"/>
          </w:tcPr>
          <w:p w:rsidR="00940DBE" w:rsidRDefault="00995CA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66" w:type="dxa"/>
          </w:tcPr>
          <w:p w:rsidR="00940DBE" w:rsidRDefault="00995CA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516" w:type="dxa"/>
          </w:tcPr>
          <w:p w:rsidR="00940DBE" w:rsidRDefault="00995CA3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275"/>
        </w:trPr>
        <w:tc>
          <w:tcPr>
            <w:tcW w:w="675" w:type="dxa"/>
          </w:tcPr>
          <w:p w:rsidR="00940DBE" w:rsidRDefault="0099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6" w:type="dxa"/>
          </w:tcPr>
          <w:p w:rsidR="00940DBE" w:rsidRDefault="00995CA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1917–1922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516" w:type="dxa"/>
          </w:tcPr>
          <w:p w:rsidR="00940DBE" w:rsidRDefault="00995CA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40DBE">
        <w:trPr>
          <w:trHeight w:val="277"/>
        </w:trPr>
        <w:tc>
          <w:tcPr>
            <w:tcW w:w="675" w:type="dxa"/>
          </w:tcPr>
          <w:p w:rsidR="00940DBE" w:rsidRDefault="00995CA3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66" w:type="dxa"/>
          </w:tcPr>
          <w:p w:rsidR="00940DBE" w:rsidRDefault="00995CA3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1941–1945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516" w:type="dxa"/>
          </w:tcPr>
          <w:p w:rsidR="00940DBE" w:rsidRDefault="00995CA3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40DBE">
        <w:trPr>
          <w:trHeight w:val="275"/>
        </w:trPr>
        <w:tc>
          <w:tcPr>
            <w:tcW w:w="675" w:type="dxa"/>
          </w:tcPr>
          <w:p w:rsidR="00940DBE" w:rsidRDefault="0099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66" w:type="dxa"/>
          </w:tcPr>
          <w:p w:rsidR="00940DBE" w:rsidRDefault="00995CA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(1992–1999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2516" w:type="dxa"/>
          </w:tcPr>
          <w:p w:rsidR="00940DBE" w:rsidRDefault="00995CA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40DBE">
        <w:trPr>
          <w:trHeight w:val="551"/>
        </w:trPr>
        <w:tc>
          <w:tcPr>
            <w:tcW w:w="675" w:type="dxa"/>
          </w:tcPr>
          <w:p w:rsidR="00940DBE" w:rsidRDefault="00995C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66" w:type="dxa"/>
          </w:tcPr>
          <w:p w:rsidR="00940DBE" w:rsidRDefault="00995CA3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2516" w:type="dxa"/>
          </w:tcPr>
          <w:p w:rsidR="00940DBE" w:rsidRDefault="00995CA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40DBE">
        <w:trPr>
          <w:trHeight w:val="275"/>
        </w:trPr>
        <w:tc>
          <w:tcPr>
            <w:tcW w:w="675" w:type="dxa"/>
          </w:tcPr>
          <w:p w:rsidR="00940DBE" w:rsidRDefault="0099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66" w:type="dxa"/>
          </w:tcPr>
          <w:p w:rsidR="00940DBE" w:rsidRDefault="00995CA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516" w:type="dxa"/>
          </w:tcPr>
          <w:p w:rsidR="00940DBE" w:rsidRDefault="00995CA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40DBE" w:rsidRDefault="00940DBE">
      <w:pPr>
        <w:pStyle w:val="a3"/>
        <w:spacing w:before="10"/>
        <w:ind w:left="0"/>
        <w:jc w:val="left"/>
        <w:rPr>
          <w:b/>
          <w:sz w:val="23"/>
        </w:rPr>
      </w:pPr>
    </w:p>
    <w:p w:rsidR="00940DBE" w:rsidRDefault="00995CA3">
      <w:pPr>
        <w:ind w:left="812"/>
        <w:rPr>
          <w:b/>
          <w:sz w:val="24"/>
        </w:rPr>
      </w:pPr>
      <w:r>
        <w:rPr>
          <w:b/>
          <w:sz w:val="24"/>
        </w:rPr>
        <w:t>Введение</w:t>
      </w:r>
    </w:p>
    <w:p w:rsidR="00940DBE" w:rsidRDefault="00995CA3">
      <w:pPr>
        <w:pStyle w:val="a3"/>
        <w:ind w:right="710" w:firstLine="420"/>
        <w:jc w:val="left"/>
      </w:pPr>
      <w:r>
        <w:t>Преемственность</w:t>
      </w:r>
      <w:r>
        <w:rPr>
          <w:spacing w:val="2"/>
        </w:rPr>
        <w:t xml:space="preserve"> </w:t>
      </w:r>
      <w:r>
        <w:t>всех этапов 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1914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время).</w:t>
      </w:r>
      <w:r>
        <w:rPr>
          <w:spacing w:val="-3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</w:t>
      </w:r>
      <w:r>
        <w:rPr>
          <w:spacing w:val="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proofErr w:type="gramStart"/>
      <w:r>
        <w:t>в</w:t>
      </w:r>
      <w:proofErr w:type="gramEnd"/>
      <w:r>
        <w:t>.</w:t>
      </w:r>
    </w:p>
    <w:p w:rsidR="00940DBE" w:rsidRDefault="00940DBE">
      <w:pPr>
        <w:pStyle w:val="a3"/>
        <w:ind w:left="0"/>
        <w:jc w:val="left"/>
      </w:pPr>
    </w:p>
    <w:p w:rsidR="00940DBE" w:rsidRDefault="00995CA3">
      <w:pPr>
        <w:pStyle w:val="Heading1"/>
      </w:pPr>
      <w:r>
        <w:t>Российская</w:t>
      </w:r>
      <w:r>
        <w:rPr>
          <w:spacing w:val="-12"/>
        </w:rPr>
        <w:t xml:space="preserve"> </w:t>
      </w:r>
      <w:r>
        <w:t>революция</w:t>
      </w:r>
      <w:r>
        <w:rPr>
          <w:spacing w:val="-12"/>
        </w:rPr>
        <w:t xml:space="preserve"> </w:t>
      </w:r>
      <w:r>
        <w:t>1917–1922</w:t>
      </w:r>
      <w:r>
        <w:rPr>
          <w:spacing w:val="-11"/>
        </w:rPr>
        <w:t xml:space="preserve"> </w:t>
      </w:r>
      <w:r>
        <w:t>гг.</w:t>
      </w:r>
    </w:p>
    <w:p w:rsidR="00940DBE" w:rsidRDefault="00995CA3">
      <w:pPr>
        <w:pStyle w:val="a3"/>
        <w:ind w:right="838" w:firstLine="360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1"/>
        </w:rPr>
        <w:t xml:space="preserve"> </w:t>
      </w:r>
      <w:r>
        <w:t>кризис.</w:t>
      </w:r>
    </w:p>
    <w:p w:rsidR="00940DBE" w:rsidRDefault="00995CA3">
      <w:pPr>
        <w:pStyle w:val="a3"/>
        <w:spacing w:before="1"/>
        <w:ind w:left="1113"/>
      </w:pPr>
      <w:r>
        <w:t>Февральское</w:t>
      </w:r>
      <w:r>
        <w:rPr>
          <w:spacing w:val="-6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Петрограде.</w:t>
      </w:r>
      <w:r>
        <w:rPr>
          <w:spacing w:val="-5"/>
        </w:rPr>
        <w:t xml:space="preserve"> </w:t>
      </w:r>
      <w:r>
        <w:t>Отречение</w:t>
      </w:r>
      <w:r>
        <w:rPr>
          <w:spacing w:val="-6"/>
        </w:rPr>
        <w:t xml:space="preserve"> </w:t>
      </w:r>
      <w:r>
        <w:t>Николая</w:t>
      </w:r>
      <w:r>
        <w:rPr>
          <w:spacing w:val="-4"/>
        </w:rPr>
        <w:t xml:space="preserve"> </w:t>
      </w:r>
      <w:r>
        <w:t>II.</w:t>
      </w:r>
    </w:p>
    <w:p w:rsidR="00940DBE" w:rsidRDefault="00995CA3">
      <w:pPr>
        <w:pStyle w:val="a3"/>
        <w:ind w:right="831" w:firstLine="300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</w:t>
      </w:r>
      <w:r>
        <w:t>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руководители.</w:t>
      </w:r>
      <w:r>
        <w:rPr>
          <w:spacing w:val="-57"/>
        </w:rPr>
        <w:t xml:space="preserve"> </w:t>
      </w:r>
      <w:r>
        <w:t>Демократизация жизни страны. Тяготы войны и обострение внутриполитического 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территориального распада</w:t>
      </w:r>
      <w:r>
        <w:rPr>
          <w:spacing w:val="-2"/>
        </w:rPr>
        <w:t xml:space="preserve"> </w:t>
      </w:r>
      <w:r>
        <w:t>страны.</w:t>
      </w:r>
    </w:p>
    <w:p w:rsidR="00940DBE" w:rsidRDefault="00995CA3">
      <w:pPr>
        <w:pStyle w:val="a3"/>
        <w:ind w:right="834" w:firstLine="30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Петрограде</w:t>
      </w:r>
      <w:r>
        <w:rPr>
          <w:spacing w:val="10"/>
        </w:rPr>
        <w:t xml:space="preserve"> </w:t>
      </w:r>
      <w:r>
        <w:t>25</w:t>
      </w:r>
      <w:r>
        <w:rPr>
          <w:spacing w:val="12"/>
        </w:rPr>
        <w:t xml:space="preserve"> </w:t>
      </w:r>
      <w:r>
        <w:t>октября</w:t>
      </w:r>
      <w:r>
        <w:rPr>
          <w:spacing w:val="11"/>
        </w:rPr>
        <w:t xml:space="preserve"> </w:t>
      </w:r>
      <w:r>
        <w:t>(7</w:t>
      </w:r>
      <w:r>
        <w:rPr>
          <w:spacing w:val="11"/>
        </w:rPr>
        <w:t xml:space="preserve"> </w:t>
      </w:r>
      <w:r>
        <w:t>ноября)</w:t>
      </w:r>
      <w:r>
        <w:rPr>
          <w:spacing w:val="11"/>
        </w:rPr>
        <w:t xml:space="preserve"> </w:t>
      </w:r>
      <w:r>
        <w:t>1917</w:t>
      </w:r>
      <w:r>
        <w:rPr>
          <w:spacing w:val="12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Свержение</w:t>
      </w:r>
      <w:r>
        <w:rPr>
          <w:spacing w:val="11"/>
        </w:rPr>
        <w:t xml:space="preserve"> </w:t>
      </w:r>
      <w:r>
        <w:t>Временного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и взятие власти большевиками. Советское правительство (Совет народных комиссаров) 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6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</w:t>
      </w:r>
      <w:r>
        <w:t>ание</w:t>
      </w:r>
      <w:r>
        <w:rPr>
          <w:spacing w:val="-5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добровольного</w:t>
      </w:r>
      <w:r>
        <w:rPr>
          <w:spacing w:val="-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40DBE" w:rsidRDefault="00995CA3">
      <w:pPr>
        <w:pStyle w:val="a3"/>
        <w:ind w:right="836" w:firstLine="300"/>
      </w:pPr>
      <w:r>
        <w:t>Гражданская война как национальная трагедия. Военная интервенция. Политика 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 И.</w:t>
      </w:r>
      <w:r>
        <w:rPr>
          <w:spacing w:val="-1"/>
        </w:rPr>
        <w:t xml:space="preserve"> </w:t>
      </w:r>
      <w:r>
        <w:t>Деникина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940DBE" w:rsidRDefault="00995CA3">
      <w:pPr>
        <w:pStyle w:val="a3"/>
        <w:ind w:left="1293"/>
      </w:pPr>
      <w:r>
        <w:t>Переход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мирной</w:t>
      </w:r>
      <w:r>
        <w:rPr>
          <w:spacing w:val="-2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940DBE" w:rsidRDefault="00940DBE">
      <w:p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95CA3">
      <w:pPr>
        <w:pStyle w:val="a3"/>
        <w:spacing w:before="80"/>
      </w:pPr>
      <w:r>
        <w:lastRenderedPageBreak/>
        <w:t>глазами</w:t>
      </w:r>
      <w:r>
        <w:rPr>
          <w:spacing w:val="-11"/>
        </w:rPr>
        <w:t xml:space="preserve"> </w:t>
      </w:r>
      <w:r>
        <w:t>соотечественников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Русское</w:t>
      </w:r>
      <w:r>
        <w:rPr>
          <w:spacing w:val="-11"/>
        </w:rPr>
        <w:t xml:space="preserve"> </w:t>
      </w:r>
      <w:r>
        <w:t>зарубежье.</w:t>
      </w:r>
    </w:p>
    <w:p w:rsidR="00940DBE" w:rsidRDefault="00995CA3">
      <w:pPr>
        <w:pStyle w:val="a3"/>
        <w:ind w:right="838" w:firstLine="360"/>
      </w:pPr>
      <w:r>
        <w:t>Влияние революционных событий на общемировые процессы XX в., историю народов</w:t>
      </w:r>
      <w:r>
        <w:rPr>
          <w:spacing w:val="1"/>
        </w:rPr>
        <w:t xml:space="preserve"> </w:t>
      </w:r>
      <w:r>
        <w:t>России.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Heading1"/>
      </w:pPr>
      <w:r>
        <w:t>Великая</w:t>
      </w:r>
      <w:r>
        <w:rPr>
          <w:spacing w:val="-9"/>
        </w:rPr>
        <w:t xml:space="preserve"> </w:t>
      </w:r>
      <w:r>
        <w:t>Отечественная</w:t>
      </w:r>
      <w:r>
        <w:rPr>
          <w:spacing w:val="-8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1941–1945</w:t>
      </w:r>
      <w:r>
        <w:rPr>
          <w:spacing w:val="-8"/>
        </w:rPr>
        <w:t xml:space="preserve"> </w:t>
      </w:r>
      <w:r>
        <w:t>гг.</w:t>
      </w:r>
    </w:p>
    <w:p w:rsidR="00940DBE" w:rsidRDefault="00995CA3">
      <w:pPr>
        <w:pStyle w:val="a3"/>
        <w:ind w:right="837" w:firstLine="360"/>
      </w:pPr>
      <w:r>
        <w:t>План «Барбаросса» и цели гитлеровской Ге</w:t>
      </w:r>
      <w:r>
        <w:t>рмании в войне с СССР. Нападение на СССР</w:t>
      </w:r>
      <w:r>
        <w:rPr>
          <w:spacing w:val="1"/>
        </w:rPr>
        <w:t xml:space="preserve"> </w:t>
      </w:r>
      <w:r>
        <w:t xml:space="preserve">22 июня 1941 г. Причины отступления Красной Армии </w:t>
      </w:r>
      <w:proofErr w:type="gramStart"/>
      <w:r>
        <w:t>в первые</w:t>
      </w:r>
      <w:proofErr w:type="gramEnd"/>
      <w:r>
        <w:t xml:space="preserve"> месяцы войны. «Всё для</w:t>
      </w:r>
      <w:r>
        <w:rPr>
          <w:spacing w:val="1"/>
        </w:rPr>
        <w:t xml:space="preserve"> </w:t>
      </w:r>
      <w:r>
        <w:t>фронта! Все для победы!»: мобилизация сил на отпор врагу и перестройка экономики на</w:t>
      </w:r>
      <w:r>
        <w:rPr>
          <w:spacing w:val="1"/>
        </w:rPr>
        <w:t xml:space="preserve"> </w:t>
      </w:r>
      <w:r>
        <w:t>военный</w:t>
      </w:r>
      <w:r>
        <w:rPr>
          <w:spacing w:val="-1"/>
        </w:rPr>
        <w:t xml:space="preserve"> </w:t>
      </w:r>
      <w:r>
        <w:t>лад.</w:t>
      </w:r>
    </w:p>
    <w:p w:rsidR="00940DBE" w:rsidRDefault="00995CA3">
      <w:pPr>
        <w:pStyle w:val="a3"/>
        <w:ind w:right="833" w:firstLine="360"/>
      </w:pPr>
      <w:r>
        <w:t>Битва за Москву. Парад 7 ноября 1941</w:t>
      </w:r>
      <w:r>
        <w:t xml:space="preserve"> г. на Красной площади. Срыв германских 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940DBE" w:rsidRDefault="00995CA3">
      <w:pPr>
        <w:pStyle w:val="a3"/>
        <w:ind w:left="1173" w:right="838"/>
      </w:pPr>
      <w:r>
        <w:t>Блокада Ленинграда. Дорога жизни. Значение героического сопротивления Ленинграда.</w:t>
      </w:r>
      <w:r>
        <w:rPr>
          <w:spacing w:val="1"/>
        </w:rPr>
        <w:t xml:space="preserve"> </w:t>
      </w:r>
      <w:r>
        <w:t>Гитлеровский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«Ост». Преступления</w:t>
      </w:r>
      <w:r>
        <w:rPr>
          <w:spacing w:val="-2"/>
        </w:rPr>
        <w:t xml:space="preserve"> </w:t>
      </w:r>
      <w:r>
        <w:t>нацистов</w:t>
      </w:r>
      <w:r>
        <w:rPr>
          <w:spacing w:val="-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СССР.</w:t>
      </w:r>
    </w:p>
    <w:p w:rsidR="00940DBE" w:rsidRDefault="00995CA3">
      <w:pPr>
        <w:pStyle w:val="a3"/>
        <w:ind w:right="838"/>
      </w:pP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уничтожения</w:t>
      </w:r>
      <w:r>
        <w:rPr>
          <w:spacing w:val="-1"/>
        </w:rPr>
        <w:t xml:space="preserve"> </w:t>
      </w:r>
      <w:r>
        <w:t>(лагеря смерти).</w:t>
      </w:r>
    </w:p>
    <w:p w:rsidR="00940DBE" w:rsidRDefault="00995CA3">
      <w:pPr>
        <w:pStyle w:val="a3"/>
        <w:ind w:right="838" w:firstLine="420"/>
      </w:pPr>
      <w:r>
        <w:t>Коренной перелом в ходе Великой Отечественной войны. Сталинградская битва. Битва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Курской дуге.</w:t>
      </w:r>
    </w:p>
    <w:p w:rsidR="00940DBE" w:rsidRDefault="00995CA3">
      <w:pPr>
        <w:pStyle w:val="a3"/>
        <w:spacing w:before="1"/>
        <w:ind w:right="832" w:firstLine="360"/>
      </w:pPr>
      <w:r>
        <w:t>Прорыв и снятие блокады Ленинграда. Битва за Днепр. Массовый геро</w:t>
      </w:r>
      <w:r>
        <w:t>изм советских</w:t>
      </w:r>
      <w:r>
        <w:rPr>
          <w:spacing w:val="1"/>
        </w:rPr>
        <w:t xml:space="preserve"> </w:t>
      </w:r>
      <w:r>
        <w:t>людей, представителей всех народов СССР, на фронте и в тылу. Организация борьбы в тылу</w:t>
      </w:r>
      <w:r>
        <w:rPr>
          <w:spacing w:val="1"/>
        </w:rPr>
        <w:t xml:space="preserve"> </w:t>
      </w:r>
      <w:r>
        <w:t>врага: партизанское движение и подпольщики. Юные герои фронта и тыла. 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proofErr w:type="spellStart"/>
      <w:r>
        <w:t>конфессий</w:t>
      </w:r>
      <w:proofErr w:type="spellEnd"/>
      <w:r>
        <w:t>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t>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:rsidR="00940DBE" w:rsidRDefault="00995CA3">
      <w:pPr>
        <w:pStyle w:val="a3"/>
        <w:ind w:right="838" w:firstLine="360"/>
      </w:pPr>
      <w:r>
        <w:t>Освобождение оккупированной территории СССР. Белорусская наступательная операция</w:t>
      </w:r>
      <w:r>
        <w:rPr>
          <w:spacing w:val="-57"/>
        </w:rPr>
        <w:t xml:space="preserve"> </w:t>
      </w:r>
      <w:r>
        <w:t>(операция</w:t>
      </w:r>
      <w:r>
        <w:rPr>
          <w:spacing w:val="-1"/>
        </w:rPr>
        <w:t xml:space="preserve"> </w:t>
      </w:r>
      <w:r>
        <w:t>«Багратион») Красной Армии.</w:t>
      </w:r>
    </w:p>
    <w:p w:rsidR="00940DBE" w:rsidRDefault="00995CA3">
      <w:pPr>
        <w:pStyle w:val="a3"/>
        <w:ind w:right="832" w:firstLine="360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торого</w:t>
      </w:r>
      <w:r>
        <w:rPr>
          <w:spacing w:val="1"/>
        </w:rPr>
        <w:t xml:space="preserve"> </w:t>
      </w:r>
      <w:r>
        <w:t>фронта. Освободительная миссия Красной Армии в Европе. Битва за Берлин. Безоговорочная</w:t>
      </w:r>
      <w:r>
        <w:rPr>
          <w:spacing w:val="-57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940DBE" w:rsidRDefault="00995CA3">
      <w:pPr>
        <w:pStyle w:val="a3"/>
        <w:ind w:left="1173"/>
      </w:pPr>
      <w:r>
        <w:t>Разгром</w:t>
      </w:r>
      <w:r>
        <w:rPr>
          <w:spacing w:val="-7"/>
        </w:rPr>
        <w:t xml:space="preserve"> </w:t>
      </w:r>
      <w:r>
        <w:t>милитаристской</w:t>
      </w:r>
      <w:r>
        <w:rPr>
          <w:spacing w:val="-5"/>
        </w:rPr>
        <w:t xml:space="preserve"> </w:t>
      </w:r>
      <w:r>
        <w:t>Японии.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сентября</w:t>
      </w:r>
      <w:r>
        <w:rPr>
          <w:spacing w:val="-6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окончание</w:t>
      </w:r>
      <w:proofErr w:type="gramStart"/>
      <w:r>
        <w:rPr>
          <w:spacing w:val="-6"/>
        </w:rPr>
        <w:t xml:space="preserve"> </w:t>
      </w:r>
      <w:r>
        <w:t>В</w:t>
      </w:r>
      <w:proofErr w:type="gramEnd"/>
      <w:r>
        <w:t>торой</w:t>
      </w:r>
      <w:r>
        <w:rPr>
          <w:spacing w:val="-6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войны.</w:t>
      </w:r>
    </w:p>
    <w:p w:rsidR="00940DBE" w:rsidRDefault="00995CA3">
      <w:pPr>
        <w:pStyle w:val="a3"/>
        <w:ind w:right="835" w:firstLine="420"/>
      </w:pPr>
      <w:r>
        <w:t>Источники</w:t>
      </w:r>
      <w:r>
        <w:rPr>
          <w:spacing w:val="-10"/>
        </w:rPr>
        <w:t xml:space="preserve"> </w:t>
      </w:r>
      <w:r>
        <w:t>Победы</w:t>
      </w:r>
      <w:r>
        <w:rPr>
          <w:spacing w:val="-14"/>
        </w:rPr>
        <w:t xml:space="preserve"> </w:t>
      </w:r>
      <w:r>
        <w:t>советского</w:t>
      </w:r>
      <w:r>
        <w:rPr>
          <w:spacing w:val="-10"/>
        </w:rPr>
        <w:t xml:space="preserve"> </w:t>
      </w:r>
      <w:r>
        <w:t>народа.</w:t>
      </w:r>
      <w:r>
        <w:rPr>
          <w:spacing w:val="-11"/>
        </w:rPr>
        <w:t xml:space="preserve"> </w:t>
      </w:r>
      <w:r>
        <w:t>Выдающиеся</w:t>
      </w:r>
      <w:r>
        <w:rPr>
          <w:spacing w:val="-11"/>
        </w:rPr>
        <w:t xml:space="preserve"> </w:t>
      </w:r>
      <w:r>
        <w:t>полководцы</w:t>
      </w:r>
      <w:r>
        <w:rPr>
          <w:spacing w:val="-12"/>
        </w:rPr>
        <w:t xml:space="preserve"> </w:t>
      </w:r>
      <w:r>
        <w:t>Великой</w:t>
      </w:r>
      <w:r>
        <w:rPr>
          <w:spacing w:val="-12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войне.</w:t>
      </w:r>
    </w:p>
    <w:p w:rsidR="00940DBE" w:rsidRDefault="00995CA3">
      <w:pPr>
        <w:pStyle w:val="a3"/>
        <w:spacing w:before="1"/>
        <w:ind w:right="838" w:firstLine="360"/>
      </w:pPr>
      <w:r>
        <w:t>Окончание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</w:t>
      </w:r>
      <w:r>
        <w:rPr>
          <w:spacing w:val="-1"/>
        </w:rPr>
        <w:t xml:space="preserve"> </w:t>
      </w:r>
      <w:r>
        <w:t>процессы).</w:t>
      </w:r>
    </w:p>
    <w:p w:rsidR="00940DBE" w:rsidRDefault="00995CA3">
      <w:pPr>
        <w:pStyle w:val="a3"/>
        <w:ind w:right="839" w:firstLine="360"/>
      </w:pPr>
      <w:r>
        <w:t>Попытки искажения истории</w:t>
      </w:r>
      <w:proofErr w:type="gramStart"/>
      <w:r>
        <w:t xml:space="preserve"> В</w:t>
      </w:r>
      <w:proofErr w:type="gramEnd"/>
      <w:r>
        <w:t>торой мировой войны и роли советского народа в победе</w:t>
      </w:r>
      <w:r>
        <w:rPr>
          <w:spacing w:val="1"/>
        </w:rPr>
        <w:t xml:space="preserve"> </w:t>
      </w:r>
      <w:r>
        <w:t>над гитлеровской Германией и её союзниками. Конституция Российской Федер</w:t>
      </w:r>
      <w:r>
        <w:t>ации о защите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940DBE" w:rsidRDefault="00995CA3">
      <w:pPr>
        <w:pStyle w:val="a3"/>
        <w:ind w:right="828" w:firstLine="360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 Федерации об утверждении почётных званий «Города воинской славы», «Города</w:t>
      </w:r>
      <w:r>
        <w:rPr>
          <w:spacing w:val="-5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</w:t>
      </w:r>
      <w:r>
        <w:t>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:rsidR="00940DBE" w:rsidRDefault="00995CA3">
      <w:pPr>
        <w:pStyle w:val="a3"/>
        <w:ind w:right="826" w:firstLine="420"/>
      </w:pPr>
      <w:r>
        <w:t>9 мая 1945 г. ‒ День Победы советского народа в Великой Отечественной войне 1941–</w:t>
      </w:r>
      <w:r>
        <w:rPr>
          <w:spacing w:val="1"/>
        </w:rPr>
        <w:t xml:space="preserve"> </w:t>
      </w:r>
      <w:r>
        <w:t>1945</w:t>
      </w:r>
      <w:r>
        <w:rPr>
          <w:spacing w:val="39"/>
        </w:rPr>
        <w:t xml:space="preserve"> </w:t>
      </w:r>
      <w:r>
        <w:t>гг.</w:t>
      </w:r>
      <w:r>
        <w:rPr>
          <w:spacing w:val="39"/>
        </w:rPr>
        <w:t xml:space="preserve"> </w:t>
      </w:r>
      <w:r>
        <w:t>Парад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Красной</w:t>
      </w:r>
      <w:r>
        <w:rPr>
          <w:spacing w:val="40"/>
        </w:rPr>
        <w:t xml:space="preserve"> </w:t>
      </w:r>
      <w:r>
        <w:t>площади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праздничные</w:t>
      </w:r>
      <w:r>
        <w:rPr>
          <w:spacing w:val="38"/>
        </w:rPr>
        <w:t xml:space="preserve"> </w:t>
      </w:r>
      <w:r>
        <w:t>шествия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честь</w:t>
      </w:r>
      <w:r>
        <w:rPr>
          <w:spacing w:val="41"/>
        </w:rPr>
        <w:t xml:space="preserve"> </w:t>
      </w:r>
      <w:r>
        <w:t>Дня</w:t>
      </w:r>
      <w:r>
        <w:rPr>
          <w:spacing w:val="39"/>
        </w:rPr>
        <w:t xml:space="preserve"> </w:t>
      </w:r>
      <w:r>
        <w:t>Победы.</w:t>
      </w:r>
      <w:r>
        <w:rPr>
          <w:spacing w:val="40"/>
        </w:rPr>
        <w:t xml:space="preserve"> </w:t>
      </w:r>
      <w:r>
        <w:t>Акции</w:t>
      </w:r>
    </w:p>
    <w:p w:rsidR="00940DBE" w:rsidRDefault="00995CA3">
      <w:pPr>
        <w:pStyle w:val="a3"/>
        <w:ind w:right="840"/>
      </w:pPr>
      <w:r>
        <w:t>«Георгиевская ленточка» и «Бескозырка», марш «Бессмертный полк» в России и за рубежом.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искажение</w:t>
      </w:r>
      <w:r>
        <w:rPr>
          <w:spacing w:val="-1"/>
        </w:rPr>
        <w:t xml:space="preserve"> </w:t>
      </w:r>
      <w:r>
        <w:t>истории</w:t>
      </w:r>
      <w:proofErr w:type="gramStart"/>
      <w:r>
        <w:rPr>
          <w:spacing w:val="-1"/>
        </w:rPr>
        <w:t xml:space="preserve"> </w:t>
      </w:r>
      <w:r>
        <w:t>В</w:t>
      </w:r>
      <w:proofErr w:type="gramEnd"/>
      <w:r>
        <w:t>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Heading1"/>
        <w:spacing w:before="1"/>
        <w:jc w:val="left"/>
      </w:pPr>
      <w:r>
        <w:t>Распад</w:t>
      </w:r>
      <w:r>
        <w:rPr>
          <w:spacing w:val="-13"/>
        </w:rPr>
        <w:t xml:space="preserve"> </w:t>
      </w:r>
      <w:r>
        <w:t>СССР.</w:t>
      </w:r>
      <w:r>
        <w:rPr>
          <w:spacing w:val="-13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новой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(1992–1999</w:t>
      </w:r>
      <w:r>
        <w:rPr>
          <w:spacing w:val="-12"/>
        </w:rPr>
        <w:t xml:space="preserve"> </w:t>
      </w:r>
      <w:r>
        <w:t>гг.)</w:t>
      </w:r>
    </w:p>
    <w:p w:rsidR="00940DBE" w:rsidRDefault="00995CA3">
      <w:pPr>
        <w:pStyle w:val="a3"/>
        <w:ind w:left="1293"/>
        <w:jc w:val="left"/>
      </w:pPr>
      <w:r>
        <w:t>Нарастание</w:t>
      </w:r>
      <w:r>
        <w:rPr>
          <w:spacing w:val="8"/>
        </w:rPr>
        <w:t xml:space="preserve"> </w:t>
      </w:r>
      <w:r>
        <w:t>кризисных</w:t>
      </w:r>
      <w:r>
        <w:rPr>
          <w:spacing w:val="8"/>
        </w:rPr>
        <w:t xml:space="preserve"> </w:t>
      </w:r>
      <w:r>
        <w:t>явлений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СССР.</w:t>
      </w:r>
      <w:r>
        <w:rPr>
          <w:spacing w:val="9"/>
        </w:rPr>
        <w:t xml:space="preserve"> </w:t>
      </w:r>
      <w:r>
        <w:t>М.С.</w:t>
      </w:r>
      <w:r>
        <w:rPr>
          <w:spacing w:val="9"/>
        </w:rPr>
        <w:t xml:space="preserve"> </w:t>
      </w:r>
      <w:r>
        <w:t>Горбачёв.</w:t>
      </w:r>
      <w:r>
        <w:rPr>
          <w:spacing w:val="8"/>
        </w:rPr>
        <w:t xml:space="preserve"> </w:t>
      </w:r>
      <w:r>
        <w:t>Межнациональные</w:t>
      </w:r>
      <w:r>
        <w:rPr>
          <w:spacing w:val="7"/>
        </w:rPr>
        <w:t xml:space="preserve"> </w:t>
      </w:r>
      <w:r>
        <w:t>конфликты.</w:t>
      </w:r>
    </w:p>
    <w:p w:rsidR="00940DBE" w:rsidRDefault="00995CA3">
      <w:pPr>
        <w:pStyle w:val="a3"/>
        <w:jc w:val="left"/>
      </w:pPr>
      <w:r>
        <w:t>«Парад</w:t>
      </w:r>
      <w:r>
        <w:rPr>
          <w:spacing w:val="-10"/>
        </w:rPr>
        <w:t xml:space="preserve"> </w:t>
      </w:r>
      <w:r>
        <w:t>суверенитетов».</w:t>
      </w:r>
      <w:r>
        <w:rPr>
          <w:spacing w:val="-9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Декларации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государственном</w:t>
      </w:r>
      <w:r>
        <w:rPr>
          <w:spacing w:val="-11"/>
        </w:rPr>
        <w:t xml:space="preserve"> </w:t>
      </w:r>
      <w:r>
        <w:t>суверенитете</w:t>
      </w:r>
      <w:r>
        <w:rPr>
          <w:spacing w:val="-9"/>
        </w:rPr>
        <w:t xml:space="preserve"> </w:t>
      </w:r>
      <w:r>
        <w:t>РСФСР.</w:t>
      </w:r>
    </w:p>
    <w:p w:rsidR="00940DBE" w:rsidRDefault="00995CA3">
      <w:pPr>
        <w:pStyle w:val="a3"/>
        <w:ind w:right="710" w:firstLine="360"/>
        <w:jc w:val="left"/>
      </w:pPr>
      <w:r>
        <w:t>Референдум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сохранении</w:t>
      </w:r>
      <w:r>
        <w:rPr>
          <w:spacing w:val="29"/>
        </w:rPr>
        <w:t xml:space="preserve"> </w:t>
      </w:r>
      <w:r>
        <w:t>СССР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введении</w:t>
      </w:r>
      <w:r>
        <w:rPr>
          <w:spacing w:val="28"/>
        </w:rPr>
        <w:t xml:space="preserve"> </w:t>
      </w:r>
      <w:r>
        <w:t>поста</w:t>
      </w:r>
      <w:r>
        <w:rPr>
          <w:spacing w:val="28"/>
        </w:rPr>
        <w:t xml:space="preserve"> </w:t>
      </w:r>
      <w:r>
        <w:t>Президента</w:t>
      </w:r>
      <w:r>
        <w:rPr>
          <w:spacing w:val="29"/>
        </w:rPr>
        <w:t xml:space="preserve"> </w:t>
      </w:r>
      <w:r>
        <w:t>РСФСР.</w:t>
      </w:r>
      <w:r>
        <w:rPr>
          <w:spacing w:val="29"/>
        </w:rPr>
        <w:t xml:space="preserve"> </w:t>
      </w:r>
      <w:r>
        <w:t>Избрание</w:t>
      </w:r>
      <w:r>
        <w:rPr>
          <w:spacing w:val="29"/>
        </w:rPr>
        <w:t xml:space="preserve"> </w:t>
      </w:r>
      <w:r>
        <w:t>Б.</w:t>
      </w:r>
      <w:r>
        <w:rPr>
          <w:spacing w:val="29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</w:p>
    <w:p w:rsidR="00940DBE" w:rsidRDefault="00995CA3">
      <w:pPr>
        <w:pStyle w:val="a3"/>
        <w:ind w:firstLine="420"/>
        <w:jc w:val="left"/>
      </w:pPr>
      <w:r>
        <w:t>Объявление</w:t>
      </w:r>
      <w:r>
        <w:rPr>
          <w:spacing w:val="15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независимости</w:t>
      </w:r>
      <w:r>
        <w:rPr>
          <w:spacing w:val="20"/>
        </w:rPr>
        <w:t xml:space="preserve"> </w:t>
      </w:r>
      <w:r>
        <w:t>с</w:t>
      </w:r>
      <w:r>
        <w:t>оюзными</w:t>
      </w:r>
      <w:r>
        <w:rPr>
          <w:spacing w:val="19"/>
        </w:rPr>
        <w:t xml:space="preserve"> </w:t>
      </w:r>
      <w:r>
        <w:t>республиками.</w:t>
      </w:r>
      <w:r>
        <w:rPr>
          <w:spacing w:val="18"/>
        </w:rPr>
        <w:t xml:space="preserve"> </w:t>
      </w:r>
      <w:proofErr w:type="gramStart"/>
      <w:r>
        <w:t>Юридическое</w:t>
      </w:r>
      <w:r>
        <w:rPr>
          <w:spacing w:val="-57"/>
        </w:rPr>
        <w:t xml:space="preserve"> </w:t>
      </w:r>
      <w:r>
        <w:t>оформление</w:t>
      </w:r>
      <w:r>
        <w:rPr>
          <w:spacing w:val="15"/>
        </w:rPr>
        <w:t xml:space="preserve"> </w:t>
      </w:r>
      <w:r>
        <w:t>распада</w:t>
      </w:r>
      <w:r>
        <w:rPr>
          <w:spacing w:val="15"/>
        </w:rPr>
        <w:t xml:space="preserve"> </w:t>
      </w:r>
      <w:r>
        <w:t>СССР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Содружества</w:t>
      </w:r>
      <w:r>
        <w:rPr>
          <w:spacing w:val="15"/>
        </w:rPr>
        <w:t xml:space="preserve"> </w:t>
      </w:r>
      <w:r>
        <w:t>Независимых</w:t>
      </w:r>
      <w:r>
        <w:rPr>
          <w:spacing w:val="16"/>
        </w:rPr>
        <w:t xml:space="preserve"> </w:t>
      </w:r>
      <w:r>
        <w:t>Государств</w:t>
      </w:r>
      <w:r>
        <w:rPr>
          <w:spacing w:val="16"/>
        </w:rPr>
        <w:t xml:space="preserve"> </w:t>
      </w:r>
      <w:r>
        <w:t>(Беловежское</w:t>
      </w:r>
      <w:proofErr w:type="gramEnd"/>
    </w:p>
    <w:p w:rsidR="00940DBE" w:rsidRDefault="00940DBE">
      <w:p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95CA3">
      <w:pPr>
        <w:pStyle w:val="a3"/>
        <w:spacing w:before="80"/>
      </w:pPr>
      <w:r>
        <w:lastRenderedPageBreak/>
        <w:t>соглашение).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преемник</w:t>
      </w:r>
      <w:r>
        <w:rPr>
          <w:spacing w:val="-5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международной</w:t>
      </w:r>
      <w:r>
        <w:rPr>
          <w:spacing w:val="-5"/>
        </w:rPr>
        <w:t xml:space="preserve"> </w:t>
      </w:r>
      <w:r>
        <w:t>арене.</w:t>
      </w:r>
    </w:p>
    <w:p w:rsidR="00940DBE" w:rsidRDefault="00995CA3">
      <w:pPr>
        <w:pStyle w:val="a3"/>
        <w:ind w:left="1233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940DBE" w:rsidRDefault="00995CA3">
      <w:pPr>
        <w:pStyle w:val="a3"/>
        <w:ind w:right="830" w:firstLine="420"/>
      </w:pPr>
      <w:r>
        <w:t>Становление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(1991–1993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Референдум по проекту Конституции России. Принятие Конституции Российской Федерации</w:t>
      </w:r>
      <w:r>
        <w:rPr>
          <w:spacing w:val="-57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г. и её</w:t>
      </w:r>
      <w:r>
        <w:rPr>
          <w:spacing w:val="-2"/>
        </w:rPr>
        <w:t xml:space="preserve"> </w:t>
      </w:r>
      <w:r>
        <w:t>значение.</w:t>
      </w:r>
    </w:p>
    <w:p w:rsidR="00940DBE" w:rsidRDefault="00995CA3">
      <w:pPr>
        <w:pStyle w:val="a3"/>
        <w:ind w:right="834" w:firstLine="360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единству.</w:t>
      </w:r>
    </w:p>
    <w:p w:rsidR="00940DBE" w:rsidRDefault="00995CA3">
      <w:pPr>
        <w:pStyle w:val="a3"/>
        <w:ind w:right="842" w:firstLine="360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940DBE" w:rsidRDefault="00995CA3">
      <w:pPr>
        <w:pStyle w:val="a3"/>
        <w:ind w:left="1173"/>
      </w:pPr>
      <w:r>
        <w:t>Добровольная</w:t>
      </w:r>
      <w:r>
        <w:rPr>
          <w:spacing w:val="-6"/>
        </w:rPr>
        <w:t xml:space="preserve"> </w:t>
      </w:r>
      <w:r>
        <w:t>отставка</w:t>
      </w:r>
      <w:r>
        <w:rPr>
          <w:spacing w:val="-7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Ельцина.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Heading1"/>
      </w:pPr>
      <w:r>
        <w:t>Возрождение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2000-х</w:t>
      </w:r>
      <w:r>
        <w:rPr>
          <w:spacing w:val="-6"/>
        </w:rPr>
        <w:t xml:space="preserve"> </w:t>
      </w:r>
      <w:r>
        <w:t>гг.</w:t>
      </w:r>
    </w:p>
    <w:p w:rsidR="00940DBE" w:rsidRDefault="00995CA3">
      <w:pPr>
        <w:pStyle w:val="a3"/>
        <w:ind w:right="833" w:firstLine="360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Федерация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начале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века</w:t>
      </w:r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Приоритетные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проекты.</w:t>
      </w:r>
    </w:p>
    <w:p w:rsidR="00940DBE" w:rsidRDefault="00995CA3">
      <w:pPr>
        <w:pStyle w:val="a3"/>
        <w:spacing w:before="1"/>
        <w:ind w:left="1233"/>
      </w:pPr>
      <w:r>
        <w:t xml:space="preserve">Восстановление  </w:t>
      </w:r>
      <w:r>
        <w:rPr>
          <w:spacing w:val="12"/>
        </w:rPr>
        <w:t xml:space="preserve"> </w:t>
      </w:r>
      <w:r>
        <w:t xml:space="preserve">лидирующих   </w:t>
      </w:r>
      <w:r>
        <w:rPr>
          <w:spacing w:val="9"/>
        </w:rPr>
        <w:t xml:space="preserve"> </w:t>
      </w:r>
      <w:r>
        <w:t xml:space="preserve">позиций   </w:t>
      </w:r>
      <w:r>
        <w:rPr>
          <w:spacing w:val="13"/>
        </w:rPr>
        <w:t xml:space="preserve"> </w:t>
      </w:r>
      <w:r>
        <w:t xml:space="preserve">России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 xml:space="preserve">международных   </w:t>
      </w:r>
      <w:r>
        <w:rPr>
          <w:spacing w:val="12"/>
        </w:rPr>
        <w:t xml:space="preserve"> </w:t>
      </w:r>
      <w:r>
        <w:t>отношениях.</w:t>
      </w:r>
    </w:p>
    <w:p w:rsidR="00940DBE" w:rsidRDefault="00995CA3">
      <w:pPr>
        <w:pStyle w:val="a3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</w:t>
      </w:r>
      <w:r>
        <w:t>союзом.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Heading1"/>
      </w:pPr>
      <w:r>
        <w:t>Воссоединение</w:t>
      </w:r>
      <w:r>
        <w:rPr>
          <w:spacing w:val="-6"/>
        </w:rPr>
        <w:t xml:space="preserve"> </w:t>
      </w:r>
      <w:r>
        <w:t>Крыма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</w:t>
      </w:r>
    </w:p>
    <w:p w:rsidR="00940DBE" w:rsidRDefault="00995CA3">
      <w:pPr>
        <w:pStyle w:val="a3"/>
        <w:ind w:right="831" w:firstLine="480"/>
      </w:pPr>
      <w:r>
        <w:t>Крым в составе Российского государства в XX. Крым в 1991–2014 гг. Государственный</w:t>
      </w:r>
      <w:r>
        <w:rPr>
          <w:spacing w:val="1"/>
        </w:rPr>
        <w:t xml:space="preserve"> </w:t>
      </w:r>
      <w:r>
        <w:t>переворот в Киеве в феврале 2014 г. Декларация о независимости Автономной Республики</w:t>
      </w:r>
      <w:r>
        <w:rPr>
          <w:spacing w:val="1"/>
        </w:rPr>
        <w:t xml:space="preserve"> </w:t>
      </w:r>
      <w:r>
        <w:t>Крым и города Севастополя (11 марта 2014 г.). Феде</w:t>
      </w:r>
      <w:r>
        <w:t>ральная рабочая программа | История. 5–</w:t>
      </w:r>
      <w:r>
        <w:rPr>
          <w:spacing w:val="-57"/>
        </w:rPr>
        <w:t xml:space="preserve"> </w:t>
      </w:r>
      <w:r>
        <w:t>9 классы 55 Подписание Договора между Российской Федерацией и Республикой Крым о</w:t>
      </w:r>
      <w:r>
        <w:rPr>
          <w:spacing w:val="1"/>
        </w:rPr>
        <w:t xml:space="preserve"> </w:t>
      </w:r>
      <w:r>
        <w:t>принятии в Российскую Федерацию Республики Крым и образовании в составе Российской</w:t>
      </w:r>
      <w:r>
        <w:rPr>
          <w:spacing w:val="1"/>
        </w:rPr>
        <w:t xml:space="preserve"> </w:t>
      </w:r>
      <w:r>
        <w:t>Федерации новых субъектов. Федеральный конституционный закон от 21 марта 2014 г. о</w:t>
      </w:r>
      <w:r>
        <w:rPr>
          <w:spacing w:val="1"/>
        </w:rPr>
        <w:t xml:space="preserve"> </w:t>
      </w:r>
      <w:r>
        <w:t>принятии в Российскую Федерацию Республики Крым и образовании в составе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940DBE" w:rsidRDefault="00995CA3">
      <w:pPr>
        <w:pStyle w:val="a3"/>
        <w:spacing w:before="1"/>
        <w:ind w:left="1233"/>
      </w:pPr>
      <w:r>
        <w:t>Во</w:t>
      </w:r>
      <w:r>
        <w:t>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940DBE" w:rsidRDefault="00940DBE">
      <w:pPr>
        <w:pStyle w:val="a3"/>
        <w:spacing w:before="9"/>
        <w:ind w:left="0"/>
        <w:jc w:val="left"/>
        <w:rPr>
          <w:sz w:val="20"/>
        </w:rPr>
      </w:pPr>
    </w:p>
    <w:p w:rsidR="00940DBE" w:rsidRDefault="00995CA3">
      <w:pPr>
        <w:pStyle w:val="Heading1"/>
        <w:spacing w:before="1"/>
      </w:pPr>
      <w:r>
        <w:t>Российская</w:t>
      </w:r>
      <w:r>
        <w:rPr>
          <w:spacing w:val="-8"/>
        </w:rPr>
        <w:t xml:space="preserve"> </w:t>
      </w:r>
      <w:r>
        <w:t>Федерация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этапе.</w:t>
      </w:r>
    </w:p>
    <w:p w:rsidR="00940DBE" w:rsidRDefault="00995CA3">
      <w:pPr>
        <w:pStyle w:val="a3"/>
        <w:ind w:right="828" w:firstLine="360"/>
      </w:pPr>
      <w:r>
        <w:t>«Человеческий</w:t>
      </w:r>
      <w:r>
        <w:rPr>
          <w:spacing w:val="1"/>
        </w:rPr>
        <w:t xml:space="preserve"> </w:t>
      </w:r>
      <w:r>
        <w:t>капитал»,</w:t>
      </w:r>
      <w:r>
        <w:rPr>
          <w:spacing w:val="1"/>
        </w:rPr>
        <w:t xml:space="preserve"> </w:t>
      </w: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2019–2024</w:t>
      </w:r>
      <w:r>
        <w:rPr>
          <w:spacing w:val="-5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политики.</w:t>
      </w:r>
      <w:r>
        <w:rPr>
          <w:spacing w:val="-57"/>
        </w:rPr>
        <w:t xml:space="preserve"> </w:t>
      </w:r>
      <w:r>
        <w:t xml:space="preserve">Пропаганда спорта и здорового образа жизни. Россия в борьбе с </w:t>
      </w:r>
      <w:proofErr w:type="spellStart"/>
      <w:r>
        <w:t>короновирусной</w:t>
      </w:r>
      <w:proofErr w:type="spellEnd"/>
      <w:r>
        <w:t xml:space="preserve"> 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proofErr w:type="gramStart"/>
      <w:r>
        <w:t>экономических</w:t>
      </w:r>
      <w:r>
        <w:rPr>
          <w:spacing w:val="1"/>
        </w:rPr>
        <w:t xml:space="preserve"> </w:t>
      </w:r>
      <w:r>
        <w:t>проектов</w:t>
      </w:r>
      <w:proofErr w:type="gramEnd"/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«Сила Сибири», «Северный поток» и другие). Поддерж</w:t>
      </w:r>
      <w:r>
        <w:t>ка одарённых детей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(образовательный центр</w:t>
      </w:r>
      <w:r>
        <w:rPr>
          <w:spacing w:val="-1"/>
        </w:rPr>
        <w:t xml:space="preserve"> </w:t>
      </w:r>
      <w:r>
        <w:t>«Сириус» и другие).</w:t>
      </w:r>
    </w:p>
    <w:p w:rsidR="00940DBE" w:rsidRDefault="00995CA3">
      <w:pPr>
        <w:pStyle w:val="a3"/>
        <w:ind w:left="1173" w:right="2276"/>
      </w:pPr>
      <w:r>
        <w:t>Общероссийское</w:t>
      </w:r>
      <w:r>
        <w:rPr>
          <w:spacing w:val="-10"/>
        </w:rPr>
        <w:t xml:space="preserve"> </w:t>
      </w:r>
      <w:r>
        <w:t>голосование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поправкам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Конституции</w:t>
      </w:r>
      <w:r>
        <w:rPr>
          <w:spacing w:val="-1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(2020</w:t>
      </w:r>
      <w:r>
        <w:rPr>
          <w:spacing w:val="-9"/>
        </w:rPr>
        <w:t xml:space="preserve"> </w:t>
      </w:r>
      <w:r>
        <w:t>г.).</w:t>
      </w:r>
      <w:r>
        <w:rPr>
          <w:spacing w:val="-57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ДНР и</w:t>
      </w:r>
      <w:r>
        <w:rPr>
          <w:spacing w:val="-1"/>
        </w:rPr>
        <w:t xml:space="preserve"> </w:t>
      </w:r>
      <w:r>
        <w:t>ЛНР (2022</w:t>
      </w:r>
      <w:r>
        <w:rPr>
          <w:spacing w:val="-1"/>
        </w:rPr>
        <w:t xml:space="preserve"> </w:t>
      </w:r>
      <w:r>
        <w:t>г.).</w:t>
      </w:r>
    </w:p>
    <w:p w:rsidR="00940DBE" w:rsidRDefault="00995CA3">
      <w:pPr>
        <w:pStyle w:val="a3"/>
        <w:ind w:right="828" w:firstLine="360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</w:t>
      </w:r>
      <w:r>
        <w:t>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proofErr w:type="spellStart"/>
      <w:proofErr w:type="gramStart"/>
      <w:r>
        <w:t>военно</w:t>
      </w:r>
      <w:proofErr w:type="spellEnd"/>
      <w:r>
        <w:t>-</w:t>
      </w:r>
      <w:r>
        <w:rPr>
          <w:spacing w:val="1"/>
        </w:rPr>
        <w:t xml:space="preserve"> </w:t>
      </w:r>
      <w:r>
        <w:t>исторического</w:t>
      </w:r>
      <w:proofErr w:type="gramEnd"/>
      <w:r>
        <w:t xml:space="preserve"> общества (РВИО).</w:t>
      </w:r>
      <w:r>
        <w:rPr>
          <w:spacing w:val="1"/>
        </w:rPr>
        <w:t xml:space="preserve"> </w:t>
      </w:r>
      <w:r>
        <w:t>Исторические парки «Россия ‒</w:t>
      </w:r>
      <w:r>
        <w:rPr>
          <w:spacing w:val="1"/>
        </w:rPr>
        <w:t xml:space="preserve"> </w:t>
      </w:r>
      <w:r>
        <w:t xml:space="preserve">Моя история». </w:t>
      </w:r>
      <w:proofErr w:type="spellStart"/>
      <w:proofErr w:type="gramStart"/>
      <w:r>
        <w:t>Военно</w:t>
      </w:r>
      <w:proofErr w:type="spellEnd"/>
      <w:r>
        <w:t>-</w:t>
      </w:r>
      <w:r>
        <w:rPr>
          <w:spacing w:val="1"/>
        </w:rPr>
        <w:t xml:space="preserve"> </w:t>
      </w:r>
      <w:r>
        <w:t>патриотический</w:t>
      </w:r>
      <w:proofErr w:type="gramEnd"/>
      <w:r>
        <w:rPr>
          <w:spacing w:val="4"/>
        </w:rPr>
        <w:t xml:space="preserve"> </w:t>
      </w:r>
      <w:r>
        <w:t>парк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</w:t>
      </w:r>
      <w:r>
        <w:rPr>
          <w:spacing w:val="2"/>
        </w:rPr>
        <w:t xml:space="preserve"> </w:t>
      </w:r>
      <w:r>
        <w:t>Вооружённых</w:t>
      </w:r>
      <w:r>
        <w:rPr>
          <w:spacing w:val="5"/>
        </w:rPr>
        <w:t xml:space="preserve"> </w:t>
      </w:r>
      <w:r>
        <w:t>Сил</w:t>
      </w:r>
      <w:r>
        <w:rPr>
          <w:spacing w:val="3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</w:p>
    <w:p w:rsidR="00940DBE" w:rsidRDefault="00995CA3">
      <w:pPr>
        <w:pStyle w:val="a3"/>
        <w:spacing w:before="1"/>
        <w:ind w:right="839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-57"/>
        </w:rPr>
        <w:t xml:space="preserve"> </w:t>
      </w:r>
      <w:r>
        <w:t>Советскому Солдату. Всероссийский проект «Без срока давности». Новые 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 Великой Победе.</w:t>
      </w:r>
    </w:p>
    <w:p w:rsidR="00940DBE" w:rsidRDefault="00940DBE">
      <w:pPr>
        <w:pStyle w:val="a3"/>
        <w:spacing w:before="9"/>
        <w:ind w:left="0"/>
        <w:jc w:val="left"/>
        <w:rPr>
          <w:sz w:val="20"/>
        </w:rPr>
      </w:pPr>
    </w:p>
    <w:p w:rsidR="00940DBE" w:rsidRDefault="00995CA3">
      <w:pPr>
        <w:pStyle w:val="Heading1"/>
        <w:spacing w:before="1"/>
        <w:jc w:val="left"/>
      </w:pPr>
      <w:r>
        <w:rPr>
          <w:spacing w:val="-1"/>
        </w:rPr>
        <w:t>Итоговое</w:t>
      </w:r>
      <w:r>
        <w:rPr>
          <w:spacing w:val="-13"/>
        </w:rPr>
        <w:t xml:space="preserve"> </w:t>
      </w:r>
      <w:r>
        <w:t>повторение</w:t>
      </w:r>
    </w:p>
    <w:p w:rsidR="00940DBE" w:rsidRDefault="00995CA3">
      <w:pPr>
        <w:pStyle w:val="a3"/>
        <w:ind w:left="1233"/>
        <w:jc w:val="left"/>
      </w:pPr>
      <w:r>
        <w:t>История</w:t>
      </w:r>
      <w:r>
        <w:rPr>
          <w:spacing w:val="-8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годы</w:t>
      </w:r>
      <w:r>
        <w:rPr>
          <w:spacing w:val="-8"/>
        </w:rPr>
        <w:t xml:space="preserve"> </w:t>
      </w:r>
      <w:r>
        <w:t>революций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войны.</w:t>
      </w:r>
    </w:p>
    <w:p w:rsidR="00940DBE" w:rsidRDefault="00995CA3">
      <w:pPr>
        <w:pStyle w:val="a3"/>
        <w:ind w:left="1233"/>
        <w:jc w:val="left"/>
      </w:pPr>
      <w:r>
        <w:t>Наш</w:t>
      </w:r>
      <w:r>
        <w:t>и</w:t>
      </w:r>
      <w:r>
        <w:rPr>
          <w:spacing w:val="-8"/>
        </w:rPr>
        <w:t xml:space="preserve"> </w:t>
      </w:r>
      <w:r>
        <w:t>земляки</w:t>
      </w:r>
      <w:r>
        <w:rPr>
          <w:spacing w:val="-7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(1941–1945</w:t>
      </w:r>
      <w:r>
        <w:rPr>
          <w:spacing w:val="-7"/>
        </w:rPr>
        <w:t xml:space="preserve"> </w:t>
      </w:r>
      <w:r>
        <w:t>гг.).</w:t>
      </w:r>
    </w:p>
    <w:p w:rsidR="00940DBE" w:rsidRDefault="00940DBE">
      <w:p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95CA3">
      <w:pPr>
        <w:pStyle w:val="a3"/>
        <w:spacing w:before="80"/>
        <w:ind w:left="1233" w:right="5843"/>
        <w:jc w:val="left"/>
      </w:pPr>
      <w:r>
        <w:lastRenderedPageBreak/>
        <w:t>Наш</w:t>
      </w:r>
      <w:r>
        <w:rPr>
          <w:spacing w:val="-4"/>
        </w:rPr>
        <w:t xml:space="preserve"> </w:t>
      </w:r>
      <w:r>
        <w:t>регион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  <w:r>
        <w:rPr>
          <w:spacing w:val="-57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края.</w:t>
      </w:r>
    </w:p>
    <w:p w:rsidR="00940DBE" w:rsidRDefault="00940DBE">
      <w:pPr>
        <w:pStyle w:val="a3"/>
        <w:ind w:left="0"/>
        <w:jc w:val="left"/>
      </w:pPr>
    </w:p>
    <w:p w:rsidR="00940DBE" w:rsidRDefault="00995CA3">
      <w:pPr>
        <w:pStyle w:val="Heading1"/>
        <w:ind w:left="3535" w:hanging="2627"/>
        <w:jc w:val="left"/>
      </w:pPr>
      <w:r>
        <w:rPr>
          <w:spacing w:val="-2"/>
        </w:rPr>
        <w:t>ПЛАНИРУЕМЫЕ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МОДУЛЯ</w:t>
      </w:r>
      <w:r>
        <w:rPr>
          <w:spacing w:val="-14"/>
        </w:rPr>
        <w:t xml:space="preserve"> </w:t>
      </w:r>
      <w:r>
        <w:rPr>
          <w:spacing w:val="-1"/>
        </w:rPr>
        <w:t>«ВВЕДЕНИЕ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</w:p>
    <w:p w:rsidR="00940DBE" w:rsidRDefault="00940DBE">
      <w:pPr>
        <w:pStyle w:val="a3"/>
        <w:spacing w:before="10"/>
        <w:ind w:left="0"/>
        <w:jc w:val="left"/>
        <w:rPr>
          <w:b/>
          <w:sz w:val="20"/>
        </w:rPr>
      </w:pPr>
    </w:p>
    <w:p w:rsidR="00940DBE" w:rsidRDefault="00995CA3">
      <w:pPr>
        <w:pStyle w:val="a3"/>
        <w:ind w:right="840" w:firstLine="36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940DBE" w:rsidRDefault="00995CA3">
      <w:pPr>
        <w:pStyle w:val="a3"/>
        <w:ind w:right="836" w:firstLine="360"/>
      </w:pPr>
      <w:r>
        <w:t>Содержание учебного модуля «Введение в Новейшую историю России» 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внутренней</w:t>
      </w:r>
      <w:r>
        <w:rPr>
          <w:spacing w:val="14"/>
        </w:rPr>
        <w:t xml:space="preserve"> </w:t>
      </w:r>
      <w:r>
        <w:t>позиции</w:t>
      </w:r>
      <w:r>
        <w:rPr>
          <w:spacing w:val="14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особого</w:t>
      </w:r>
      <w:r>
        <w:rPr>
          <w:spacing w:val="15"/>
        </w:rPr>
        <w:t xml:space="preserve"> </w:t>
      </w:r>
      <w:r>
        <w:t>ценностного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 себе, окружающим людям и жизни в целом, готовности обучающегося действовать на</w:t>
      </w:r>
      <w:r>
        <w:rPr>
          <w:spacing w:val="1"/>
        </w:rPr>
        <w:t xml:space="preserve"> </w:t>
      </w:r>
      <w:r>
        <w:t>основе системы позитивных ценностных ориентаций.</w:t>
      </w:r>
    </w:p>
    <w:p w:rsidR="00940DBE" w:rsidRDefault="00995CA3">
      <w:pPr>
        <w:pStyle w:val="a3"/>
        <w:ind w:right="832" w:firstLine="360"/>
      </w:pPr>
      <w:r>
        <w:t>Содержание учебного модуля «Введение в Новейшую</w:t>
      </w:r>
      <w:r>
        <w:rPr>
          <w:spacing w:val="60"/>
        </w:rPr>
        <w:t xml:space="preserve"> </w:t>
      </w:r>
      <w:r>
        <w:t>историю России» 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образовательной 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сферах:</w:t>
      </w:r>
    </w:p>
    <w:p w:rsidR="00940DBE" w:rsidRDefault="00940DBE">
      <w:pPr>
        <w:pStyle w:val="a3"/>
        <w:spacing w:before="11"/>
        <w:ind w:left="0"/>
        <w:jc w:val="left"/>
        <w:rPr>
          <w:sz w:val="20"/>
        </w:rPr>
      </w:pPr>
    </w:p>
    <w:p w:rsidR="00940DBE" w:rsidRDefault="00995CA3">
      <w:pPr>
        <w:pStyle w:val="a4"/>
        <w:numPr>
          <w:ilvl w:val="0"/>
          <w:numId w:val="1"/>
        </w:numPr>
        <w:tabs>
          <w:tab w:val="left" w:pos="1178"/>
        </w:tabs>
        <w:ind w:right="833" w:firstLine="0"/>
        <w:jc w:val="both"/>
        <w:rPr>
          <w:sz w:val="24"/>
        </w:rPr>
      </w:pP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 неприятие любых форм экстремизма, дискриминации;</w:t>
      </w:r>
      <w:r>
        <w:rPr>
          <w:sz w:val="24"/>
        </w:rPr>
        <w:t xml:space="preserve"> понимание роли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институтов в жизни человека; представление об основных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взаимопониманию и взаимопомощи, активное участие в самоуправлении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a4"/>
        <w:numPr>
          <w:ilvl w:val="0"/>
          <w:numId w:val="1"/>
        </w:numPr>
        <w:tabs>
          <w:tab w:val="left" w:pos="1178"/>
        </w:tabs>
        <w:ind w:right="830" w:firstLine="0"/>
        <w:jc w:val="both"/>
        <w:rPr>
          <w:sz w:val="24"/>
        </w:rPr>
      </w:pPr>
      <w:proofErr w:type="gramStart"/>
      <w:r>
        <w:rPr>
          <w:b/>
          <w:sz w:val="24"/>
        </w:rPr>
        <w:t>патриотического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</w:t>
      </w:r>
      <w:r>
        <w:rPr>
          <w:sz w:val="24"/>
        </w:rPr>
        <w:t>ение к достижениям своей Родины ‒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940DBE" w:rsidRDefault="00940DBE">
      <w:pPr>
        <w:pStyle w:val="a3"/>
        <w:spacing w:before="11"/>
        <w:ind w:left="0"/>
        <w:jc w:val="left"/>
        <w:rPr>
          <w:sz w:val="20"/>
        </w:rPr>
      </w:pPr>
    </w:p>
    <w:p w:rsidR="00940DBE" w:rsidRDefault="00995CA3">
      <w:pPr>
        <w:pStyle w:val="a4"/>
        <w:numPr>
          <w:ilvl w:val="0"/>
          <w:numId w:val="1"/>
        </w:numPr>
        <w:tabs>
          <w:tab w:val="left" w:pos="1137"/>
        </w:tabs>
        <w:ind w:right="826" w:firstLine="0"/>
        <w:jc w:val="both"/>
        <w:rPr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поступков, активное неприятие асоциальных поступков, свобода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Содержа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воспитания, на формирование ценностного отношения к здоровью,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</w:t>
      </w: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интернет-среде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a3"/>
        <w:spacing w:before="1"/>
        <w:ind w:right="833" w:firstLine="480"/>
      </w:pPr>
      <w:r>
        <w:t>При освоении содержания учебного модуля «Введение в Новейшую историю 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</w:t>
      </w:r>
      <w:r>
        <w:t>ального</w:t>
      </w:r>
      <w:r>
        <w:rPr>
          <w:spacing w:val="20"/>
        </w:rPr>
        <w:t xml:space="preserve"> </w:t>
      </w:r>
      <w:r>
        <w:t>опыта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индивидуального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коллективного</w:t>
      </w:r>
      <w:r>
        <w:rPr>
          <w:spacing w:val="20"/>
        </w:rPr>
        <w:t xml:space="preserve"> </w:t>
      </w:r>
      <w:r>
        <w:t>благополучия,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</w:p>
    <w:p w:rsidR="00940DBE" w:rsidRDefault="00940DBE">
      <w:p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95CA3">
      <w:pPr>
        <w:pStyle w:val="a3"/>
        <w:spacing w:before="80"/>
        <w:ind w:right="837"/>
      </w:pPr>
      <w:proofErr w:type="gramStart"/>
      <w:r>
        <w:lastRenderedPageBreak/>
        <w:t>числе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proofErr w:type="spellStart"/>
      <w:r>
        <w:t>стрессоустойчивость</w:t>
      </w:r>
      <w:proofErr w:type="spellEnd"/>
      <w:r>
        <w:t>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других.</w:t>
      </w:r>
    </w:p>
    <w:p w:rsidR="00940DBE" w:rsidRDefault="00995CA3">
      <w:pPr>
        <w:pStyle w:val="a3"/>
        <w:ind w:right="837" w:firstLine="420"/>
      </w:pPr>
      <w:r>
        <w:t>В результате изучения учебного модуля «Введение в Новейшую историю России»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</w:t>
      </w:r>
      <w:r>
        <w:t>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 совместная деятельность.</w:t>
      </w:r>
    </w:p>
    <w:p w:rsidR="00940DBE" w:rsidRDefault="00940DBE">
      <w:pPr>
        <w:pStyle w:val="a3"/>
        <w:spacing w:before="10"/>
        <w:ind w:left="0"/>
        <w:jc w:val="left"/>
        <w:rPr>
          <w:sz w:val="20"/>
        </w:rPr>
      </w:pPr>
    </w:p>
    <w:p w:rsidR="00940DBE" w:rsidRDefault="00995CA3">
      <w:pPr>
        <w:pStyle w:val="Heading1"/>
        <w:ind w:right="839" w:firstLine="420"/>
      </w:pPr>
      <w:r>
        <w:t>У обучающегося будут сформированы следующие базовые логические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9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Новейшей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spacing w:before="1"/>
        <w:ind w:right="831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</w:t>
      </w:r>
      <w:r>
        <w:rPr>
          <w:sz w:val="24"/>
        </w:rPr>
        <w:t>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40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классификации;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hanging="360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7" w:hanging="360"/>
        <w:rPr>
          <w:sz w:val="24"/>
        </w:rPr>
      </w:pPr>
      <w:r>
        <w:rPr>
          <w:sz w:val="24"/>
        </w:rPr>
        <w:t>делать выводы, создавать обобщения о взаимосвязях с использованием дедуктивных,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left="1518" w:right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</w:t>
      </w:r>
      <w:r>
        <w:rPr>
          <w:sz w:val="24"/>
        </w:rPr>
        <w:t>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940DBE" w:rsidRDefault="00995CA3">
      <w:pPr>
        <w:pStyle w:val="Heading1"/>
        <w:tabs>
          <w:tab w:val="left" w:pos="3303"/>
        </w:tabs>
        <w:spacing w:before="235"/>
        <w:ind w:right="838" w:firstLine="360"/>
        <w:jc w:val="left"/>
      </w:pPr>
      <w:r>
        <w:t xml:space="preserve">У  </w:t>
      </w:r>
      <w:r>
        <w:rPr>
          <w:spacing w:val="6"/>
        </w:rPr>
        <w:t xml:space="preserve"> </w:t>
      </w:r>
      <w:r>
        <w:t>обучающегося</w:t>
      </w:r>
      <w:r>
        <w:tab/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8"/>
          <w:tab w:val="left" w:pos="1519"/>
        </w:tabs>
        <w:spacing w:line="293" w:lineRule="exact"/>
        <w:ind w:left="1518" w:right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78"/>
          <w:tab w:val="left" w:pos="1579"/>
        </w:tabs>
        <w:ind w:hanging="360"/>
        <w:jc w:val="left"/>
        <w:rPr>
          <w:sz w:val="24"/>
        </w:rPr>
      </w:pPr>
      <w:r>
        <w:tab/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8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данное;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8"/>
          <w:tab w:val="left" w:pos="1519"/>
        </w:tabs>
        <w:spacing w:before="1"/>
        <w:ind w:right="836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суждений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свою 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8"/>
          <w:tab w:val="left" w:pos="1519"/>
        </w:tabs>
        <w:ind w:right="834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36"/>
          <w:sz w:val="24"/>
        </w:rPr>
        <w:t xml:space="preserve"> </w:t>
      </w:r>
      <w:r>
        <w:rPr>
          <w:sz w:val="24"/>
        </w:rPr>
        <w:t>плану</w:t>
      </w:r>
      <w:r>
        <w:rPr>
          <w:spacing w:val="34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3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8"/>
          <w:tab w:val="left" w:pos="1519"/>
        </w:tabs>
        <w:spacing w:line="292" w:lineRule="exact"/>
        <w:ind w:left="1518" w:right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4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 исследования, владеть инструментами оценки достоверности полученных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z w:val="24"/>
        </w:rPr>
        <w:t>, в аналогичных или сходных ситуациях, выдвигать предположения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контекстах.</w:t>
      </w:r>
    </w:p>
    <w:p w:rsidR="00940DBE" w:rsidRDefault="00940DBE">
      <w:pPr>
        <w:pStyle w:val="a3"/>
        <w:spacing w:before="6"/>
        <w:ind w:left="0"/>
        <w:jc w:val="left"/>
        <w:rPr>
          <w:sz w:val="20"/>
        </w:rPr>
      </w:pPr>
    </w:p>
    <w:p w:rsidR="00940DBE" w:rsidRDefault="00995CA3">
      <w:pPr>
        <w:pStyle w:val="Heading1"/>
        <w:ind w:right="840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или данных из источников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spacing w:before="2"/>
        <w:ind w:right="836" w:hanging="36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 и форм предс</w:t>
      </w:r>
      <w:r>
        <w:rPr>
          <w:sz w:val="24"/>
        </w:rPr>
        <w:t>тавления (справочная, 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популярная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hanging="36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23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выбирать</w:t>
      </w:r>
    </w:p>
    <w:p w:rsidR="00940DBE" w:rsidRDefault="00940DBE">
      <w:pPr>
        <w:jc w:val="both"/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95CA3">
      <w:pPr>
        <w:pStyle w:val="a3"/>
        <w:spacing w:before="80"/>
        <w:ind w:left="1533" w:right="841"/>
      </w:pPr>
      <w:r>
        <w:lastRenderedPageBreak/>
        <w:t>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-3"/>
        </w:rPr>
        <w:t xml:space="preserve"> </w:t>
      </w:r>
      <w:r>
        <w:t>схемами, 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940DBE" w:rsidRDefault="00940DBE">
      <w:pPr>
        <w:pStyle w:val="a3"/>
        <w:spacing w:before="11"/>
        <w:ind w:left="0"/>
        <w:jc w:val="left"/>
        <w:rPr>
          <w:sz w:val="20"/>
        </w:rPr>
      </w:pPr>
    </w:p>
    <w:p w:rsidR="00940DBE" w:rsidRDefault="00995CA3">
      <w:pPr>
        <w:pStyle w:val="Heading1"/>
        <w:ind w:right="8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40" w:hanging="36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условиями обще</w:t>
      </w:r>
      <w:r>
        <w:rPr>
          <w:sz w:val="24"/>
        </w:rPr>
        <w:t>ния;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spacing w:line="292" w:lineRule="exact"/>
        <w:ind w:left="1518" w:right="0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7" w:hanging="36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hanging="36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6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дискуссии) 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 общения;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6" w:hanging="36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 позиций;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spacing w:line="293" w:lineRule="exact"/>
        <w:ind w:left="1518" w:right="0"/>
        <w:rPr>
          <w:sz w:val="24"/>
        </w:rPr>
      </w:pPr>
      <w:r>
        <w:rPr>
          <w:sz w:val="24"/>
        </w:rPr>
        <w:t>публично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6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с использованием иллюстративных материалов, исторических источников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940DBE" w:rsidRDefault="00940DBE">
      <w:pPr>
        <w:pStyle w:val="a3"/>
        <w:spacing w:before="6"/>
        <w:ind w:left="0"/>
        <w:jc w:val="left"/>
        <w:rPr>
          <w:sz w:val="20"/>
        </w:rPr>
      </w:pPr>
    </w:p>
    <w:p w:rsidR="00940DBE" w:rsidRDefault="00995CA3">
      <w:pPr>
        <w:pStyle w:val="Heading1"/>
        <w:ind w:right="8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spacing w:line="293" w:lineRule="exact"/>
        <w:ind w:left="1518" w:right="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8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групповой);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8" w:hanging="360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учебной задачи с учётом имеющихся ресурсов и собственных 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решений;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1" w:hanging="360"/>
        <w:rPr>
          <w:sz w:val="24"/>
        </w:rPr>
      </w:pPr>
      <w:r>
        <w:rPr>
          <w:sz w:val="24"/>
        </w:rPr>
        <w:t>составлять план действий (план реализации намеч</w:t>
      </w:r>
      <w:r>
        <w:rPr>
          <w:sz w:val="24"/>
        </w:rPr>
        <w:t>енного алгоритма решения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части), корректировать предложенный алгоритм (или его часть) с учётом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spacing w:line="293" w:lineRule="exact"/>
        <w:ind w:left="1518" w:right="0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8" w:hanging="360"/>
        <w:rPr>
          <w:sz w:val="24"/>
        </w:rPr>
      </w:pPr>
      <w:r>
        <w:rPr>
          <w:sz w:val="24"/>
        </w:rPr>
        <w:t xml:space="preserve">проявлять способность к самоконтролю, </w:t>
      </w:r>
      <w:proofErr w:type="spellStart"/>
      <w:r>
        <w:rPr>
          <w:sz w:val="24"/>
        </w:rPr>
        <w:t>самомотивации</w:t>
      </w:r>
      <w:proofErr w:type="spellEnd"/>
      <w:r>
        <w:rPr>
          <w:sz w:val="24"/>
        </w:rPr>
        <w:t xml:space="preserve"> и рефле</w:t>
      </w:r>
      <w:r>
        <w:rPr>
          <w:sz w:val="24"/>
        </w:rPr>
        <w:t>ксии, к 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и изменению ситуации;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коррективы в деятельность на основе новых обстоятельств,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spacing w:line="293" w:lineRule="exact"/>
        <w:ind w:left="1518" w:right="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условиям;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8"/>
          <w:tab w:val="left" w:pos="1519"/>
        </w:tabs>
        <w:ind w:right="837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8"/>
          <w:tab w:val="left" w:pos="1519"/>
        </w:tabs>
        <w:ind w:right="839" w:hanging="36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22"/>
          <w:sz w:val="24"/>
        </w:rPr>
        <w:t xml:space="preserve"> </w:t>
      </w:r>
      <w:r>
        <w:rPr>
          <w:sz w:val="24"/>
        </w:rPr>
        <w:t>себя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действительности);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8"/>
          <w:tab w:val="left" w:pos="1519"/>
        </w:tabs>
        <w:ind w:right="837" w:hanging="36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940DBE" w:rsidRDefault="00940DBE">
      <w:pPr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95CA3">
      <w:pPr>
        <w:pStyle w:val="Heading1"/>
        <w:spacing w:before="80" w:line="276" w:lineRule="exact"/>
      </w:pPr>
      <w:r>
        <w:lastRenderedPageBreak/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деятельности: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8" w:hanging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проблемы, обосновывать необходимость применения 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задачи;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spacing w:before="1"/>
        <w:ind w:right="834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7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 участников взаимодействия), распределять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41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7" w:hanging="36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940DBE" w:rsidRDefault="00995CA3">
      <w:pPr>
        <w:pStyle w:val="a4"/>
        <w:numPr>
          <w:ilvl w:val="1"/>
          <w:numId w:val="1"/>
        </w:numPr>
        <w:tabs>
          <w:tab w:val="left" w:pos="1519"/>
        </w:tabs>
        <w:ind w:right="838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</w:t>
      </w:r>
      <w:r>
        <w:rPr>
          <w:sz w:val="24"/>
        </w:rPr>
        <w:t>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результатов, разделять сферу ответственности и проявлять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940DBE" w:rsidRDefault="00995CA3">
      <w:pPr>
        <w:pStyle w:val="a3"/>
        <w:ind w:right="836" w:firstLine="300"/>
      </w:pPr>
      <w:r>
        <w:t>В составе предметных результатов по освоению Программы модуля следует выделить: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событ</w:t>
      </w:r>
      <w:r>
        <w:t>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XX</w:t>
      </w:r>
    </w:p>
    <w:p w:rsidR="00940DBE" w:rsidRDefault="00995CA3">
      <w:pPr>
        <w:pStyle w:val="a3"/>
        <w:ind w:right="843"/>
      </w:pPr>
      <w:r>
        <w:t>— начала XXI в., основные виды деятельности по получению и осмыслению нового знания,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940DBE" w:rsidRDefault="00940DBE">
      <w:pPr>
        <w:pStyle w:val="a3"/>
        <w:ind w:left="0"/>
        <w:jc w:val="left"/>
        <w:rPr>
          <w:sz w:val="26"/>
        </w:rPr>
      </w:pPr>
    </w:p>
    <w:p w:rsidR="00940DBE" w:rsidRDefault="00940DBE">
      <w:pPr>
        <w:pStyle w:val="a3"/>
        <w:spacing w:before="6"/>
        <w:ind w:left="0"/>
        <w:jc w:val="left"/>
        <w:rPr>
          <w:sz w:val="21"/>
        </w:rPr>
      </w:pPr>
    </w:p>
    <w:p w:rsidR="00940DBE" w:rsidRDefault="00995CA3">
      <w:pPr>
        <w:pStyle w:val="Heading1"/>
        <w:spacing w:before="1"/>
        <w:ind w:left="3503" w:right="3523"/>
        <w:jc w:val="center"/>
      </w:pPr>
      <w:r>
        <w:rPr>
          <w:spacing w:val="-2"/>
        </w:rPr>
        <w:t>ТЕМАТИЧЕСКОЕ</w:t>
      </w:r>
      <w:r>
        <w:rPr>
          <w:spacing w:val="-10"/>
        </w:rPr>
        <w:t xml:space="preserve"> </w:t>
      </w:r>
      <w:r>
        <w:rPr>
          <w:spacing w:val="-1"/>
        </w:rPr>
        <w:t>ПЛАНИРОВАНИЕ</w:t>
      </w:r>
    </w:p>
    <w:p w:rsidR="00940DBE" w:rsidRDefault="00940DBE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844"/>
        <w:gridCol w:w="992"/>
        <w:gridCol w:w="3687"/>
        <w:gridCol w:w="3829"/>
      </w:tblGrid>
      <w:tr w:rsidR="00940DBE">
        <w:trPr>
          <w:trHeight w:val="1103"/>
        </w:trPr>
        <w:tc>
          <w:tcPr>
            <w:tcW w:w="708" w:type="dxa"/>
          </w:tcPr>
          <w:p w:rsidR="00940DBE" w:rsidRDefault="00995CA3">
            <w:pPr>
              <w:pStyle w:val="TableParagraph"/>
              <w:ind w:left="189" w:right="165" w:firstLine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ind w:left="165" w:right="155" w:hanging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учебного</w:t>
            </w:r>
            <w:proofErr w:type="gramEnd"/>
          </w:p>
          <w:p w:rsidR="00940DBE" w:rsidRDefault="00995CA3">
            <w:pPr>
              <w:pStyle w:val="TableParagraph"/>
              <w:spacing w:line="257" w:lineRule="exact"/>
              <w:ind w:left="428" w:right="418"/>
              <w:jc w:val="center"/>
              <w:rPr>
                <w:sz w:val="24"/>
              </w:rPr>
            </w:pPr>
            <w:r>
              <w:rPr>
                <w:sz w:val="24"/>
              </w:rPr>
              <w:t>предмета</w:t>
            </w:r>
          </w:p>
        </w:tc>
        <w:tc>
          <w:tcPr>
            <w:tcW w:w="992" w:type="dxa"/>
          </w:tcPr>
          <w:p w:rsidR="00940DBE" w:rsidRDefault="00995CA3">
            <w:pPr>
              <w:pStyle w:val="TableParagraph"/>
              <w:ind w:left="210" w:right="121" w:hanging="65"/>
              <w:rPr>
                <w:sz w:val="24"/>
              </w:rPr>
            </w:pPr>
            <w:r>
              <w:rPr>
                <w:spacing w:val="-3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line="275" w:lineRule="exact"/>
              <w:ind w:left="512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ind w:left="1213" w:right="363" w:hanging="828"/>
              <w:rPr>
                <w:sz w:val="24"/>
              </w:rPr>
            </w:pPr>
            <w:r>
              <w:rPr>
                <w:sz w:val="24"/>
              </w:rPr>
              <w:t>Основные 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  <w:tr w:rsidR="00940DBE">
        <w:trPr>
          <w:trHeight w:val="1934"/>
        </w:trPr>
        <w:tc>
          <w:tcPr>
            <w:tcW w:w="708" w:type="dxa"/>
          </w:tcPr>
          <w:p w:rsidR="00940DBE" w:rsidRDefault="00995CA3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92" w:type="dxa"/>
          </w:tcPr>
          <w:p w:rsidR="00940DBE" w:rsidRDefault="00995CA3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before="1"/>
              <w:ind w:right="292"/>
              <w:rPr>
                <w:sz w:val="24"/>
              </w:rPr>
            </w:pPr>
            <w:r>
              <w:rPr>
                <w:sz w:val="24"/>
              </w:rPr>
              <w:t>Преемственность всех 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Новейшей истории страны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время).</w:t>
            </w:r>
          </w:p>
          <w:p w:rsidR="00940DBE" w:rsidRDefault="00995CA3">
            <w:pPr>
              <w:pStyle w:val="TableParagraph"/>
              <w:spacing w:before="1"/>
              <w:ind w:right="321"/>
              <w:rPr>
                <w:sz w:val="24"/>
              </w:rPr>
            </w:pPr>
            <w:r>
              <w:rPr>
                <w:sz w:val="24"/>
              </w:rPr>
              <w:t>Важнейшие события, 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‒ 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spacing w:before="1"/>
              <w:ind w:right="776"/>
              <w:rPr>
                <w:sz w:val="24"/>
              </w:rPr>
            </w:pPr>
            <w:r>
              <w:rPr>
                <w:sz w:val="24"/>
              </w:rPr>
              <w:t>Характеризовать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</w:p>
          <w:p w:rsidR="00940DBE" w:rsidRDefault="00995CA3">
            <w:pPr>
              <w:pStyle w:val="TableParagraph"/>
              <w:spacing w:line="270" w:lineRule="atLeast"/>
              <w:ind w:right="237"/>
              <w:rPr>
                <w:sz w:val="24"/>
              </w:rPr>
            </w:pPr>
            <w:r>
              <w:rPr>
                <w:sz w:val="24"/>
              </w:rPr>
              <w:t>Приводить примеры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XX–XXI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вв</w:t>
            </w:r>
            <w:proofErr w:type="spellEnd"/>
            <w:proofErr w:type="gramEnd"/>
          </w:p>
        </w:tc>
      </w:tr>
      <w:tr w:rsidR="00940DBE">
        <w:trPr>
          <w:trHeight w:val="4416"/>
        </w:trPr>
        <w:tc>
          <w:tcPr>
            <w:tcW w:w="708" w:type="dxa"/>
          </w:tcPr>
          <w:p w:rsidR="00940DBE" w:rsidRDefault="00995CA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ind w:left="107" w:right="38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1917–1922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гг</w:t>
            </w:r>
            <w:proofErr w:type="spellEnd"/>
            <w:proofErr w:type="gramEnd"/>
          </w:p>
        </w:tc>
        <w:tc>
          <w:tcPr>
            <w:tcW w:w="992" w:type="dxa"/>
          </w:tcPr>
          <w:p w:rsidR="00940DBE" w:rsidRDefault="00995CA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Российская империя 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общенациональный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</w:p>
          <w:p w:rsidR="00940DBE" w:rsidRDefault="00995CA3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Февральское восстание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Петрограде.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</w:p>
          <w:p w:rsidR="00940DBE" w:rsidRDefault="00995CA3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II. Падение монархии. 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правительство и Советы,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Демократизация</w:t>
            </w:r>
          </w:p>
          <w:p w:rsidR="00940DBE" w:rsidRDefault="00995CA3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жизни страны. Тяготы войны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внутриполитического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кризиса. Угроза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 распада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лозунги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большевиков.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</w:p>
          <w:p w:rsidR="00940DBE" w:rsidRDefault="00995CA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деятель.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Вооружённое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ind w:right="516"/>
              <w:rPr>
                <w:b/>
                <w:i/>
                <w:sz w:val="24"/>
              </w:rPr>
            </w:pPr>
            <w:r>
              <w:rPr>
                <w:sz w:val="24"/>
              </w:rPr>
              <w:t>Давать определение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и новых понятий: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Новая история, Новейшая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история, империя, монарх</w:t>
            </w:r>
            <w:r>
              <w:rPr>
                <w:b/>
                <w:i/>
                <w:sz w:val="24"/>
              </w:rPr>
              <w:t>ия,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либеральные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партии,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социал</w:t>
            </w:r>
            <w:proofErr w:type="spellEnd"/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демократия</w:t>
            </w:r>
            <w:proofErr w:type="gramEnd"/>
            <w:r>
              <w:rPr>
                <w:b/>
                <w:i/>
                <w:sz w:val="24"/>
              </w:rPr>
              <w:t>, революция,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вооружённое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восстание.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  <w:p w:rsidR="00940DBE" w:rsidRDefault="00995CA3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причинно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ранее 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40DBE" w:rsidRDefault="00995CA3">
            <w:pPr>
              <w:pStyle w:val="TableParagraph"/>
              <w:spacing w:line="270" w:lineRule="atLeast"/>
              <w:ind w:right="306"/>
              <w:rPr>
                <w:sz w:val="24"/>
              </w:rPr>
            </w:pPr>
            <w:r>
              <w:rPr>
                <w:sz w:val="24"/>
              </w:rPr>
              <w:t>явлениями (самодержавие;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аграрный вопрос; имперский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революция; парламентаризм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революциями</w:t>
            </w:r>
          </w:p>
        </w:tc>
      </w:tr>
    </w:tbl>
    <w:p w:rsidR="00940DBE" w:rsidRDefault="00940DBE">
      <w:pPr>
        <w:spacing w:line="270" w:lineRule="atLeast"/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40DBE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844"/>
        <w:gridCol w:w="992"/>
        <w:gridCol w:w="3687"/>
        <w:gridCol w:w="3829"/>
      </w:tblGrid>
      <w:tr w:rsidR="00940DBE">
        <w:trPr>
          <w:trHeight w:val="12973"/>
        </w:trPr>
        <w:tc>
          <w:tcPr>
            <w:tcW w:w="708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before="1"/>
              <w:ind w:right="542"/>
              <w:rPr>
                <w:sz w:val="24"/>
              </w:rPr>
            </w:pPr>
            <w:r>
              <w:rPr>
                <w:sz w:val="24"/>
              </w:rPr>
              <w:t>в Петрограде 25 октября (7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ноября) 1917 г. Свержение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Временного правительства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большевиками.</w:t>
            </w:r>
          </w:p>
          <w:p w:rsidR="00940DBE" w:rsidRDefault="00995CA3">
            <w:pPr>
              <w:pStyle w:val="TableParagraph"/>
              <w:spacing w:before="1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Советское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комиссаров) и 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большевиков.</w:t>
            </w:r>
          </w:p>
          <w:p w:rsidR="00940DBE" w:rsidRDefault="00995CA3">
            <w:pPr>
              <w:pStyle w:val="TableParagraph"/>
              <w:ind w:right="403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РККА.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940DBE" w:rsidRDefault="00995C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РСФСР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940DBE" w:rsidRDefault="00995CA3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добровольного союза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Гражданская война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 трагедия. Военная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интервенция. Политика белых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 А. В. Колчака,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Врангеля.</w:t>
            </w:r>
          </w:p>
          <w:p w:rsidR="00940DBE" w:rsidRDefault="00995CA3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СССР.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Революционные события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глазами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940DBE" w:rsidRDefault="00995CA3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Русское зарубежье.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революционных событий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общемировые процессы XX 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spacing w:before="1"/>
              <w:ind w:right="137"/>
              <w:rPr>
                <w:sz w:val="24"/>
              </w:rPr>
            </w:pPr>
            <w:r>
              <w:rPr>
                <w:sz w:val="24"/>
              </w:rPr>
              <w:t>1917 г. Раскрывать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самодержавия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демократизации.</w:t>
            </w:r>
          </w:p>
          <w:p w:rsidR="00940DBE" w:rsidRDefault="00995CA3">
            <w:pPr>
              <w:pStyle w:val="TableParagraph"/>
              <w:spacing w:before="1"/>
              <w:ind w:right="151"/>
              <w:rPr>
                <w:sz w:val="24"/>
              </w:rPr>
            </w:pPr>
            <w:r>
              <w:rPr>
                <w:sz w:val="24"/>
              </w:rPr>
              <w:t>Характеризовать итоги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Февральской и Октябрьской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революций 1917 </w:t>
            </w:r>
            <w:r>
              <w:rPr>
                <w:sz w:val="24"/>
              </w:rPr>
              <w:t>г.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 с революционными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 и 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 истории (рево</w:t>
            </w:r>
            <w:r>
              <w:rPr>
                <w:sz w:val="24"/>
              </w:rPr>
              <w:t>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марксизм,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 и другое).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 мнение и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 мнения о революционных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940DBE" w:rsidRDefault="00995CA3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940DBE" w:rsidRDefault="00995CA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  <w:p w:rsidR="00940DBE" w:rsidRDefault="00995CA3">
            <w:pPr>
              <w:pStyle w:val="TableParagraph"/>
              <w:ind w:right="2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исследовательской </w:t>
            </w:r>
            <w:r>
              <w:rPr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 (влияние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революционных событий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общемировые процессы XX 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России).</w:t>
            </w:r>
          </w:p>
          <w:p w:rsidR="00940DBE" w:rsidRDefault="00995CA3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Систематизировать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 по 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(справочная,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 и другое). Различать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  <w:p w:rsidR="00940DBE" w:rsidRDefault="00995CA3">
            <w:pPr>
              <w:pStyle w:val="TableParagraph"/>
              <w:spacing w:before="1"/>
              <w:ind w:right="546"/>
              <w:rPr>
                <w:sz w:val="24"/>
              </w:rPr>
            </w:pPr>
            <w:r>
              <w:rPr>
                <w:sz w:val="24"/>
              </w:rPr>
              <w:t>факты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940DBE" w:rsidRDefault="00995CA3">
            <w:pPr>
              <w:pStyle w:val="TableParagraph"/>
              <w:ind w:right="875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</w:p>
          <w:p w:rsidR="00940DBE" w:rsidRDefault="00995CA3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Представлять 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формах (дискуссия,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40DBE" w:rsidRDefault="00995CA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деятельности,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  <w:p w:rsidR="00940DBE" w:rsidRDefault="00995CA3">
            <w:pPr>
              <w:pStyle w:val="TableParagraph"/>
              <w:spacing w:line="270" w:lineRule="atLeast"/>
              <w:ind w:right="80"/>
              <w:rPr>
                <w:sz w:val="24"/>
              </w:rPr>
            </w:pPr>
            <w:r>
              <w:rPr>
                <w:sz w:val="24"/>
              </w:rPr>
              <w:t>информации (на основе 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</w:tc>
      </w:tr>
      <w:tr w:rsidR="00940DBE">
        <w:trPr>
          <w:trHeight w:val="1379"/>
        </w:trPr>
        <w:tc>
          <w:tcPr>
            <w:tcW w:w="708" w:type="dxa"/>
          </w:tcPr>
          <w:p w:rsidR="00940DBE" w:rsidRDefault="00995CA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1941–</w:t>
            </w:r>
          </w:p>
          <w:p w:rsidR="00940DBE" w:rsidRDefault="00995C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гг</w:t>
            </w:r>
            <w:proofErr w:type="spellEnd"/>
            <w:proofErr w:type="gramEnd"/>
          </w:p>
        </w:tc>
        <w:tc>
          <w:tcPr>
            <w:tcW w:w="992" w:type="dxa"/>
          </w:tcPr>
          <w:p w:rsidR="00940DBE" w:rsidRDefault="00995CA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line="276" w:lineRule="exact"/>
              <w:ind w:right="154"/>
              <w:rPr>
                <w:sz w:val="24"/>
              </w:rPr>
            </w:pPr>
            <w:r>
              <w:rPr>
                <w:sz w:val="24"/>
              </w:rPr>
              <w:t>План «Барбаросса» и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СССР. Нападение на СССР 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 1941 г.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Армии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термины:</w:t>
            </w:r>
          </w:p>
          <w:p w:rsidR="00940DBE" w:rsidRDefault="00995CA3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нацизм,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блокада,</w:t>
            </w:r>
          </w:p>
          <w:p w:rsidR="00940DBE" w:rsidRDefault="00995CA3">
            <w:pPr>
              <w:pStyle w:val="TableParagraph"/>
              <w:spacing w:line="270" w:lineRule="atLeast"/>
              <w:ind w:right="1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антифашистское подполье,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холокост,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бандеровцы</w:t>
            </w:r>
            <w:proofErr w:type="spellEnd"/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власовцы</w:t>
            </w:r>
            <w:proofErr w:type="spellEnd"/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коренной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перелом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войне,</w:t>
            </w:r>
          </w:p>
        </w:tc>
      </w:tr>
    </w:tbl>
    <w:p w:rsidR="00940DBE" w:rsidRDefault="00940DBE">
      <w:pPr>
        <w:spacing w:line="270" w:lineRule="atLeast"/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40DBE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844"/>
        <w:gridCol w:w="992"/>
        <w:gridCol w:w="3687"/>
        <w:gridCol w:w="3829"/>
      </w:tblGrid>
      <w:tr w:rsidR="00940DBE">
        <w:trPr>
          <w:trHeight w:val="14353"/>
        </w:trPr>
        <w:tc>
          <w:tcPr>
            <w:tcW w:w="708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before="1"/>
              <w:ind w:right="243"/>
              <w:rPr>
                <w:sz w:val="24"/>
              </w:rPr>
            </w:pPr>
            <w:r>
              <w:rPr>
                <w:sz w:val="24"/>
              </w:rPr>
              <w:t>первые месяцы войны. «Всё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фронта! Все для победы!»: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перестройка экономики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военный лад. Битва за 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 7 ноября 1941 г.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 площади. Срыв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германских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молниеносной войны. Блокада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940DBE" w:rsidRDefault="00995CA3">
            <w:pPr>
              <w:pStyle w:val="TableParagraph"/>
              <w:spacing w:before="1"/>
              <w:ind w:right="119"/>
              <w:rPr>
                <w:sz w:val="24"/>
              </w:rPr>
            </w:pPr>
            <w:r>
              <w:rPr>
                <w:sz w:val="24"/>
              </w:rPr>
              <w:t>Значение героического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сопротивления Ленинграда.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Гитлеровский план «Ост».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Преступления нацистов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Разграбление и уничтожение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</w:t>
            </w:r>
            <w:r>
              <w:rPr>
                <w:spacing w:val="-2"/>
                <w:sz w:val="24"/>
              </w:rPr>
              <w:t>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Холокост.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Гитлеровские 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(лагеря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смерти).</w:t>
            </w:r>
          </w:p>
          <w:p w:rsidR="00940DBE" w:rsidRDefault="00995CA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Коренной перелом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Сталинградская битва. Битва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Курской дуге. Прорыв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 Ленинграда. Битва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Днепр. Массовый героизм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народов СССР, на фронте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тылу. Организация борьбы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врага: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партизанское</w:t>
            </w:r>
            <w:proofErr w:type="gramEnd"/>
          </w:p>
          <w:p w:rsidR="00940DBE" w:rsidRDefault="00995CA3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подпольщики.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тыла.</w:t>
            </w:r>
          </w:p>
          <w:p w:rsidR="00940DBE" w:rsidRDefault="00995CA3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Патриотическое служение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религиозных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конфессий</w:t>
            </w:r>
            <w:proofErr w:type="spellEnd"/>
            <w:r>
              <w:rPr>
                <w:sz w:val="24"/>
              </w:rPr>
              <w:t>. Вклад 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40DBE" w:rsidRDefault="00995CA3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кон</w:t>
            </w:r>
            <w:r>
              <w:rPr>
                <w:sz w:val="24"/>
              </w:rPr>
              <w:t>структоров в общенародную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борьбу с врагом. 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оккупированной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СССР. Белорусская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наступательная операция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(операция «Багратион») Красной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Армии. СССР и союзники. </w:t>
            </w:r>
            <w:proofErr w:type="spellStart"/>
            <w:proofErr w:type="gramStart"/>
            <w:r>
              <w:rPr>
                <w:sz w:val="24"/>
              </w:rPr>
              <w:t>Ленд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лиз</w:t>
            </w:r>
            <w:proofErr w:type="spellEnd"/>
            <w:proofErr w:type="gramEnd"/>
            <w:r>
              <w:rPr>
                <w:sz w:val="24"/>
              </w:rPr>
              <w:t>. Высадка союзников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Нормандии и открытие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>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Освободит</w:t>
            </w:r>
            <w:r>
              <w:rPr>
                <w:sz w:val="24"/>
              </w:rPr>
              <w:t>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Красной Армии в Европе. 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Берлин. Безоговорочная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капитуляция Германии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войны. Разгром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милитаристской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Японии.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940DBE" w:rsidRDefault="00995CA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торой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i/>
                <w:sz w:val="24"/>
              </w:rPr>
              <w:t>второй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фронт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0DBE" w:rsidRDefault="00995CA3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 Великой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 характеризовать их итоги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940DBE" w:rsidRDefault="00995CA3">
            <w:pPr>
              <w:pStyle w:val="TableParagraph"/>
              <w:spacing w:before="1"/>
              <w:ind w:right="20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</w:p>
          <w:p w:rsidR="00940DBE" w:rsidRDefault="00995CA3">
            <w:pPr>
              <w:pStyle w:val="TableParagraph"/>
              <w:ind w:right="324"/>
              <w:rPr>
                <w:sz w:val="24"/>
              </w:rPr>
            </w:pPr>
            <w:proofErr w:type="gramStart"/>
            <w:r>
              <w:rPr>
                <w:sz w:val="24"/>
              </w:rPr>
              <w:t>(индуктивные,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дедуктивные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аналогии).</w:t>
            </w:r>
            <w:proofErr w:type="gramEnd"/>
          </w:p>
          <w:p w:rsidR="00940DBE" w:rsidRDefault="00995CA3">
            <w:pPr>
              <w:pStyle w:val="TableParagraph"/>
              <w:ind w:right="701"/>
              <w:rPr>
                <w:sz w:val="24"/>
              </w:rPr>
            </w:pPr>
            <w:r>
              <w:rPr>
                <w:sz w:val="24"/>
              </w:rPr>
              <w:t>Доказывать на 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всенародный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940DBE" w:rsidRDefault="00995CA3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Германией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союзниками.</w:t>
            </w:r>
          </w:p>
          <w:p w:rsidR="00940DBE" w:rsidRDefault="00995CA3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 Победы 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  <w:p w:rsidR="00940DBE" w:rsidRDefault="00995CA3">
            <w:pPr>
              <w:pStyle w:val="TableParagraph"/>
              <w:ind w:right="467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интерпретировать </w:t>
            </w:r>
            <w:r>
              <w:rPr>
                <w:sz w:val="24"/>
              </w:rPr>
              <w:t>информацию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 видов (справочная,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научно-популярная 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интернет-ресурсы и другое)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(всемирн</w:t>
            </w:r>
            <w:r>
              <w:rPr>
                <w:sz w:val="24"/>
              </w:rPr>
              <w:t>ая,</w:t>
            </w:r>
            <w:proofErr w:type="gramEnd"/>
          </w:p>
          <w:p w:rsidR="00940DBE" w:rsidRDefault="00995CA3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региональная, локальная история).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Группировать 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</w:p>
          <w:p w:rsidR="00940DBE" w:rsidRDefault="00995CA3">
            <w:pPr>
              <w:pStyle w:val="TableParagraph"/>
              <w:ind w:right="748"/>
              <w:rPr>
                <w:sz w:val="24"/>
              </w:rPr>
            </w:pPr>
            <w:r>
              <w:rPr>
                <w:sz w:val="24"/>
              </w:rPr>
              <w:t>самостоятельно 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 и критерии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классификации. Различать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  <w:p w:rsidR="00940DBE" w:rsidRDefault="00995CA3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факты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использованы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40DBE" w:rsidRDefault="00995CA3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подтверждения/опровержения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940DBE" w:rsidRDefault="00995CA3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Проводить по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 плану небольшое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исследование по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 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940DBE" w:rsidRDefault="00995CA3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Оценивать информацию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достоверность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на 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истории). Представлять 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формах. 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развёрнутый устный ответ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940DBE" w:rsidRDefault="00995CA3">
            <w:pPr>
              <w:pStyle w:val="TableParagraph"/>
              <w:spacing w:line="270" w:lineRule="atLeast"/>
              <w:ind w:right="89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</w:tc>
      </w:tr>
    </w:tbl>
    <w:p w:rsidR="00940DBE" w:rsidRDefault="00940DBE">
      <w:pPr>
        <w:spacing w:line="270" w:lineRule="atLeast"/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40DBE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844"/>
        <w:gridCol w:w="992"/>
        <w:gridCol w:w="3687"/>
        <w:gridCol w:w="3829"/>
      </w:tblGrid>
      <w:tr w:rsidR="00940DBE">
        <w:trPr>
          <w:trHeight w:val="12145"/>
        </w:trPr>
        <w:tc>
          <w:tcPr>
            <w:tcW w:w="708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before="1"/>
              <w:ind w:right="736"/>
              <w:jc w:val="both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 советского народа.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полководцы</w:t>
            </w:r>
          </w:p>
          <w:p w:rsidR="00940DBE" w:rsidRDefault="00995CA3">
            <w:pPr>
              <w:pStyle w:val="TableParagraph"/>
              <w:spacing w:before="1"/>
              <w:ind w:right="319"/>
              <w:jc w:val="both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антигитлеровской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коалиции.</w:t>
            </w:r>
          </w:p>
          <w:p w:rsidR="00940DBE" w:rsidRDefault="00995CA3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Людские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СССР. Всемирно-историческое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Победы СССР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>торой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 Осуждение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 преступников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пособников (Нюрнбергский,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Токийский и Хабаровский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процессы). Попытки искажения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торой мировой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роли советского народа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 над гитлеровской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союзниками.</w:t>
            </w:r>
          </w:p>
          <w:p w:rsidR="00940DBE" w:rsidRDefault="00995CA3">
            <w:pPr>
              <w:pStyle w:val="TableParagraph"/>
              <w:ind w:right="986"/>
              <w:rPr>
                <w:sz w:val="24"/>
              </w:rPr>
            </w:pPr>
            <w:r>
              <w:rPr>
                <w:spacing w:val="-1"/>
                <w:sz w:val="24"/>
              </w:rPr>
              <w:t>Конституция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  <w:p w:rsidR="00940DBE" w:rsidRDefault="00995CA3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исторической правды. 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герои. Дни воинской славы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  <w:p w:rsidR="00940DBE" w:rsidRDefault="00995CA3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Федерации 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почётных званий «Города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 славы», «Города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доблести»,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940DBE" w:rsidRDefault="00995CA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других мерах,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увековечивание памяти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Победе. 9 мая 1945 г. 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1941–194</w:t>
            </w:r>
            <w:r>
              <w:rPr>
                <w:sz w:val="24"/>
              </w:rPr>
              <w:t>5 гг. Парад на 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и праздничные 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честь Дня Победы.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«Бескозырка»,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  <w:p w:rsidR="00940DBE" w:rsidRDefault="00995CA3">
            <w:pPr>
              <w:pStyle w:val="TableParagraph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«Бессмертный полк» в России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рубежом. Ответственность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торой</w:t>
            </w:r>
          </w:p>
          <w:p w:rsidR="00940DBE" w:rsidRDefault="00995CA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spacing w:before="1"/>
              <w:ind w:right="286"/>
              <w:rPr>
                <w:sz w:val="24"/>
              </w:rPr>
            </w:pPr>
            <w:r>
              <w:rPr>
                <w:sz w:val="24"/>
              </w:rPr>
              <w:t>дополнительных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 мнение и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940DBE" w:rsidRDefault="00995C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40DBE" w:rsidRDefault="00995CA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деятельности,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  <w:p w:rsidR="00940DBE" w:rsidRDefault="00995CA3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информации (на основе 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</w:tc>
      </w:tr>
      <w:tr w:rsidR="00940DBE">
        <w:trPr>
          <w:trHeight w:val="2207"/>
        </w:trPr>
        <w:tc>
          <w:tcPr>
            <w:tcW w:w="708" w:type="dxa"/>
          </w:tcPr>
          <w:p w:rsidR="00940DBE" w:rsidRDefault="00995CA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Распад СССР.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(1992–1999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гг.)</w:t>
            </w:r>
          </w:p>
        </w:tc>
        <w:tc>
          <w:tcPr>
            <w:tcW w:w="992" w:type="dxa"/>
          </w:tcPr>
          <w:p w:rsidR="00940DBE" w:rsidRDefault="00995CA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Нарастание кризисных явлений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Горбачёв.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Межнациональные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конфликты.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«Парад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суверенитетов».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Декларации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40DBE" w:rsidRDefault="00995CA3">
            <w:pPr>
              <w:pStyle w:val="TableParagraph"/>
              <w:spacing w:line="270" w:lineRule="atLeast"/>
              <w:ind w:right="4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государственном </w:t>
            </w:r>
            <w:proofErr w:type="gramStart"/>
            <w:r>
              <w:rPr>
                <w:spacing w:val="-1"/>
                <w:sz w:val="24"/>
              </w:rPr>
              <w:t>суверенитете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РСФСР. Референдум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Определять ранее изученные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СССР,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СНГ, РФ, Евросоюз, рыночная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экономика,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конституция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40DBE" w:rsidRDefault="00995CA3">
            <w:pPr>
              <w:pStyle w:val="TableParagraph"/>
              <w:spacing w:line="270" w:lineRule="atLeast"/>
              <w:ind w:right="554"/>
              <w:rPr>
                <w:sz w:val="24"/>
              </w:rPr>
            </w:pPr>
            <w:r>
              <w:rPr>
                <w:sz w:val="24"/>
              </w:rPr>
              <w:t xml:space="preserve">другое. Строить </w:t>
            </w:r>
            <w:proofErr w:type="gramStart"/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proofErr w:type="gramEnd"/>
            <w:r>
              <w:rPr>
                <w:sz w:val="24"/>
              </w:rPr>
              <w:t>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умозаключения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(индуктивные,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940DBE" w:rsidRDefault="00940DBE">
      <w:pPr>
        <w:spacing w:line="270" w:lineRule="atLeast"/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40DBE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844"/>
        <w:gridCol w:w="992"/>
        <w:gridCol w:w="3687"/>
        <w:gridCol w:w="3829"/>
      </w:tblGrid>
      <w:tr w:rsidR="00940DBE">
        <w:trPr>
          <w:trHeight w:val="9108"/>
        </w:trPr>
        <w:tc>
          <w:tcPr>
            <w:tcW w:w="708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before="1"/>
              <w:ind w:right="561"/>
              <w:rPr>
                <w:sz w:val="24"/>
              </w:rPr>
            </w:pPr>
            <w:r>
              <w:rPr>
                <w:sz w:val="24"/>
              </w:rPr>
              <w:t>поста Президента РСФСР.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Избрание Б. Н. Ельцина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Президентом РСФСР.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независимости союзными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республиками. </w:t>
            </w:r>
            <w:r>
              <w:rPr>
                <w:sz w:val="24"/>
              </w:rPr>
              <w:t>Юридическое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 распада СССР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Содружества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Независимых 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(Беловежское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соглашение).</w:t>
            </w:r>
          </w:p>
          <w:p w:rsidR="00940DBE" w:rsidRDefault="00995CA3">
            <w:pPr>
              <w:pStyle w:val="TableParagraph"/>
              <w:spacing w:before="1"/>
              <w:ind w:right="155"/>
              <w:rPr>
                <w:sz w:val="24"/>
              </w:rPr>
            </w:pPr>
            <w:r>
              <w:rPr>
                <w:sz w:val="24"/>
              </w:rPr>
              <w:t>Россия как преемник СССР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 арене. 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СССР и его последствия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 мира. 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суверенного государства (1991–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гг.).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Референдум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 России.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40DBE" w:rsidRDefault="00995CA3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 1990-е гг. Трудности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просчёты 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940DBE" w:rsidRDefault="00995CA3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Совершенствование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государственности.</w:t>
            </w:r>
          </w:p>
          <w:p w:rsidR="00940DBE" w:rsidRDefault="00995CA3">
            <w:pPr>
              <w:pStyle w:val="TableParagraph"/>
              <w:ind w:right="960"/>
              <w:rPr>
                <w:sz w:val="24"/>
              </w:rPr>
            </w:pPr>
            <w:r>
              <w:rPr>
                <w:spacing w:val="-2"/>
                <w:sz w:val="24"/>
              </w:rPr>
              <w:t>Угроза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940DBE" w:rsidRDefault="00995CA3">
            <w:pPr>
              <w:pStyle w:val="TableParagraph"/>
              <w:ind w:right="5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постсоветском </w:t>
            </w:r>
            <w:proofErr w:type="gramStart"/>
            <w:r>
              <w:rPr>
                <w:sz w:val="24"/>
              </w:rPr>
              <w:t>пространстве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СНГ и Союзное 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ядерной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</w:p>
          <w:p w:rsidR="00940DBE" w:rsidRDefault="00995CA3">
            <w:pPr>
              <w:pStyle w:val="TableParagraph"/>
              <w:spacing w:line="270" w:lineRule="atLeast"/>
              <w:ind w:right="688"/>
              <w:jc w:val="both"/>
              <w:rPr>
                <w:sz w:val="24"/>
              </w:rPr>
            </w:pPr>
            <w:r>
              <w:rPr>
                <w:sz w:val="24"/>
              </w:rPr>
              <w:t>Добровольная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Ельцина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spacing w:before="1"/>
              <w:ind w:right="149"/>
              <w:rPr>
                <w:sz w:val="24"/>
              </w:rPr>
            </w:pPr>
            <w:proofErr w:type="gramStart"/>
            <w:r>
              <w:rPr>
                <w:sz w:val="24"/>
              </w:rPr>
              <w:t>влиянии</w:t>
            </w:r>
            <w:proofErr w:type="gramEnd"/>
            <w:r>
              <w:rPr>
                <w:sz w:val="24"/>
              </w:rPr>
              <w:t xml:space="preserve"> ранее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 1990-х гг. Выражать,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 и обобщать примеры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регионального,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940DBE" w:rsidRDefault="00995CA3">
            <w:pPr>
              <w:pStyle w:val="TableParagraph"/>
              <w:spacing w:before="1"/>
              <w:ind w:right="726"/>
              <w:rPr>
                <w:sz w:val="24"/>
              </w:rPr>
            </w:pPr>
            <w:r>
              <w:rPr>
                <w:spacing w:val="-1"/>
                <w:sz w:val="24"/>
              </w:rPr>
              <w:t>других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распада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СССР,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демократизации страны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proofErr w:type="gramEnd"/>
            <w:r>
              <w:rPr>
                <w:sz w:val="24"/>
              </w:rPr>
              <w:t>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940DBE" w:rsidRDefault="00995CA3">
            <w:pPr>
              <w:pStyle w:val="TableParagraph"/>
              <w:ind w:right="321"/>
              <w:rPr>
                <w:sz w:val="24"/>
              </w:rPr>
            </w:pPr>
            <w:proofErr w:type="gramStart"/>
            <w:r>
              <w:rPr>
                <w:sz w:val="24"/>
              </w:rPr>
              <w:t>диалоге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940DBE" w:rsidRDefault="00995CA3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Представлять 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</w:t>
            </w:r>
            <w:r>
              <w:rPr>
                <w:sz w:val="24"/>
              </w:rPr>
              <w:t>авательной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</w:tr>
      <w:tr w:rsidR="00940DBE">
        <w:trPr>
          <w:trHeight w:val="5244"/>
        </w:trPr>
        <w:tc>
          <w:tcPr>
            <w:tcW w:w="708" w:type="dxa"/>
          </w:tcPr>
          <w:p w:rsidR="00940DBE" w:rsidRDefault="00995CA3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spacing w:before="1"/>
              <w:ind w:left="107" w:right="19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с 2000-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940DBE" w:rsidRDefault="00995CA3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992" w:type="dxa"/>
          </w:tcPr>
          <w:p w:rsidR="00940DBE" w:rsidRDefault="00995CA3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before="1"/>
              <w:ind w:right="160"/>
              <w:rPr>
                <w:sz w:val="24"/>
              </w:rPr>
            </w:pPr>
            <w:r>
              <w:rPr>
                <w:sz w:val="24"/>
              </w:rPr>
              <w:t>Российская Федерация в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 века: на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Вступление в должность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  <w:p w:rsidR="00940DBE" w:rsidRDefault="00995CA3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Федерации В.В. Путина.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 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Экономическая интеграция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постсоветском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940DBE" w:rsidRDefault="00995CA3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Борьба с терроризмом.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Вооружённых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940DBE" w:rsidRDefault="00995CA3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Приоритетные 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</w:p>
          <w:p w:rsidR="00940DBE" w:rsidRDefault="00995CA3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z w:val="24"/>
              </w:rPr>
              <w:t>дирующих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 отношениях.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США и</w:t>
            </w:r>
          </w:p>
          <w:p w:rsidR="00940DBE" w:rsidRDefault="00995CA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Евросоюзом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spacing w:before="3" w:line="237" w:lineRule="auto"/>
              <w:ind w:right="20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</w:p>
          <w:p w:rsidR="00940DBE" w:rsidRDefault="00995CA3">
            <w:pPr>
              <w:pStyle w:val="TableParagraph"/>
              <w:spacing w:before="1"/>
              <w:ind w:right="324"/>
              <w:rPr>
                <w:sz w:val="24"/>
              </w:rPr>
            </w:pPr>
            <w:proofErr w:type="gramStart"/>
            <w:r>
              <w:rPr>
                <w:sz w:val="24"/>
              </w:rPr>
              <w:t>(индуктивные,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дедуктивные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аналогии).</w:t>
            </w:r>
            <w:proofErr w:type="gramEnd"/>
          </w:p>
          <w:p w:rsidR="00940DBE" w:rsidRDefault="00995CA3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Выражать, 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регионального, локального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уровня) современного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пространственные, 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</w:p>
          <w:p w:rsidR="00940DBE" w:rsidRDefault="00995CA3">
            <w:pPr>
              <w:pStyle w:val="TableParagraph"/>
              <w:spacing w:line="270" w:lineRule="atLeast"/>
              <w:ind w:right="300"/>
              <w:rPr>
                <w:sz w:val="24"/>
              </w:rPr>
            </w:pPr>
            <w:r>
              <w:rPr>
                <w:sz w:val="24"/>
              </w:rPr>
              <w:t>явлений, процессов из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Крыма, их взаимосвязь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 с 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z w:val="24"/>
              </w:rPr>
              <w:t>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XXI в. 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</w:tbl>
    <w:p w:rsidR="00940DBE" w:rsidRDefault="00940DBE">
      <w:pPr>
        <w:spacing w:line="270" w:lineRule="atLeast"/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40DBE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844"/>
        <w:gridCol w:w="992"/>
        <w:gridCol w:w="3687"/>
        <w:gridCol w:w="3829"/>
      </w:tblGrid>
      <w:tr w:rsidR="00940DBE">
        <w:trPr>
          <w:trHeight w:val="14353"/>
        </w:trPr>
        <w:tc>
          <w:tcPr>
            <w:tcW w:w="708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before="1"/>
              <w:ind w:right="169"/>
              <w:rPr>
                <w:sz w:val="24"/>
              </w:rPr>
            </w:pPr>
            <w:r>
              <w:rPr>
                <w:sz w:val="24"/>
              </w:rPr>
              <w:t>Крым в составе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в XX. Крым в 1991–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 гг. 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 в Киеве в феврале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 г. Декларация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 Автономной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Крым и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 (11 марта 2014 г.).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Подписание Договора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Республикой Крым о принятии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Российскую Федерацию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 субъектов. 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</w:t>
            </w:r>
            <w:r>
              <w:rPr>
                <w:sz w:val="24"/>
              </w:rPr>
              <w:t>ционный закон от 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 2014 г. о принятии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 Федерацию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 субъектов ‒ 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 и города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940DBE" w:rsidRDefault="00995CA3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Воссоединение Крыма с Россией,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значение и 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  <w:p w:rsidR="00940DBE" w:rsidRDefault="00995CA3">
            <w:pPr>
              <w:pStyle w:val="TableParagraph"/>
              <w:ind w:right="924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«Человеческий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капитал»,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«Комфортная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940DBE" w:rsidRDefault="00995CA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«Экономический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 проектов 2019–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 гг. Разработка 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политики. Пропаганда спорта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короновирусной</w:t>
            </w:r>
            <w:proofErr w:type="spellEnd"/>
          </w:p>
          <w:p w:rsidR="00940DBE" w:rsidRDefault="00995CA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пандемией. </w:t>
            </w:r>
            <w:proofErr w:type="gramStart"/>
            <w:r>
              <w:rPr>
                <w:sz w:val="24"/>
              </w:rPr>
              <w:t>Реализация 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(строительство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Крымского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Сибири»,</w:t>
            </w:r>
            <w:proofErr w:type="gramEnd"/>
          </w:p>
          <w:p w:rsidR="00940DBE" w:rsidRDefault="00995CA3">
            <w:pPr>
              <w:pStyle w:val="TableParagraph"/>
              <w:ind w:right="291"/>
              <w:rPr>
                <w:sz w:val="24"/>
              </w:rPr>
            </w:pPr>
            <w:proofErr w:type="gramStart"/>
            <w:r>
              <w:rPr>
                <w:sz w:val="24"/>
              </w:rPr>
              <w:t>«Северный поток» и другие).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Поддержка одарённых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(образовательный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proofErr w:type="gramEnd"/>
          </w:p>
          <w:p w:rsidR="00940DBE" w:rsidRDefault="00995CA3">
            <w:pPr>
              <w:pStyle w:val="TableParagraph"/>
              <w:spacing w:line="270" w:lineRule="atLeast"/>
              <w:ind w:right="114"/>
              <w:rPr>
                <w:sz w:val="24"/>
              </w:rPr>
            </w:pPr>
            <w:proofErr w:type="gramStart"/>
            <w:r>
              <w:rPr>
                <w:sz w:val="24"/>
              </w:rPr>
              <w:t>«Сириус» и другие).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Общероссийское голосование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поправкам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(2020 г.).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ДНР и ЛНР (2022 г.).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 традиций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наследия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spacing w:before="1"/>
              <w:ind w:right="310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зучаемых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 (справочная,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научно-популярная 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</w:p>
          <w:p w:rsidR="00940DBE" w:rsidRDefault="00995CA3">
            <w:pPr>
              <w:pStyle w:val="TableParagraph"/>
              <w:spacing w:before="1"/>
              <w:ind w:right="138"/>
              <w:rPr>
                <w:sz w:val="24"/>
              </w:rPr>
            </w:pPr>
            <w:r>
              <w:rPr>
                <w:sz w:val="24"/>
              </w:rPr>
              <w:t>Находить сходные аргументы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подтверждение или опровержение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зрения, определять факты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</w:t>
            </w:r>
            <w:r>
              <w:rPr>
                <w:sz w:val="24"/>
              </w:rPr>
              <w:t>чниках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СМИ.</w:t>
            </w:r>
          </w:p>
          <w:p w:rsidR="00940DBE" w:rsidRDefault="00995CA3">
            <w:pPr>
              <w:pStyle w:val="TableParagraph"/>
              <w:ind w:right="988"/>
              <w:rPr>
                <w:sz w:val="24"/>
              </w:rPr>
            </w:pPr>
            <w:r>
              <w:rPr>
                <w:spacing w:val="-2"/>
                <w:sz w:val="24"/>
              </w:rPr>
              <w:t>Группировать 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исторические 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940DBE" w:rsidRDefault="00995CA3">
            <w:pPr>
              <w:pStyle w:val="TableParagraph"/>
              <w:ind w:right="397"/>
              <w:rPr>
                <w:sz w:val="24"/>
              </w:rPr>
            </w:pPr>
            <w:r>
              <w:rPr>
                <w:spacing w:val="-1"/>
                <w:sz w:val="24"/>
              </w:rPr>
              <w:t>классификации. Формулировать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 и отвечать (в 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</w:p>
          <w:p w:rsidR="00940DBE" w:rsidRDefault="00995CA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обсуждаемой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940DBE" w:rsidRDefault="00995CA3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фактический материал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достижениям.</w:t>
            </w:r>
          </w:p>
          <w:p w:rsidR="00940DBE" w:rsidRDefault="00995CA3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Представлять 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  <w:p w:rsidR="00940DBE" w:rsidRDefault="00995CA3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Самостоятельно отбирать 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подтверждения/опровержения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приводимой оценки 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940DBE" w:rsidRDefault="00995CA3">
            <w:pPr>
              <w:pStyle w:val="TableParagraph"/>
              <w:spacing w:before="1"/>
              <w:ind w:right="283"/>
              <w:rPr>
                <w:sz w:val="24"/>
              </w:rPr>
            </w:pPr>
            <w:r>
              <w:rPr>
                <w:sz w:val="24"/>
              </w:rPr>
              <w:t>Проводить по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 плану небольшое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40DBE" w:rsidRDefault="00995CA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деятельности,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  <w:p w:rsidR="00940DBE" w:rsidRDefault="00995CA3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информации (на осн</w:t>
            </w:r>
            <w:r>
              <w:rPr>
                <w:sz w:val="24"/>
              </w:rPr>
              <w:t>ове 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</w:tc>
      </w:tr>
    </w:tbl>
    <w:p w:rsidR="00940DBE" w:rsidRDefault="00940DBE">
      <w:pPr>
        <w:rPr>
          <w:sz w:val="24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40DBE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844"/>
        <w:gridCol w:w="992"/>
        <w:gridCol w:w="3687"/>
        <w:gridCol w:w="3829"/>
      </w:tblGrid>
      <w:tr w:rsidR="00940DBE">
        <w:trPr>
          <w:trHeight w:val="4418"/>
        </w:trPr>
        <w:tc>
          <w:tcPr>
            <w:tcW w:w="708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spacing w:before="1"/>
              <w:ind w:right="127"/>
              <w:rPr>
                <w:sz w:val="24"/>
              </w:rPr>
            </w:pPr>
            <w:r>
              <w:rPr>
                <w:sz w:val="24"/>
              </w:rPr>
              <w:t>Воссоздание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 общества (РИО)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proofErr w:type="spellStart"/>
            <w:proofErr w:type="gramStart"/>
            <w:r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(РВИО).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Исторические парки «Россия 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Моя история». </w:t>
            </w:r>
            <w:proofErr w:type="spellStart"/>
            <w:proofErr w:type="gramStart"/>
            <w:r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proofErr w:type="gramEnd"/>
            <w:r>
              <w:rPr>
                <w:sz w:val="24"/>
              </w:rPr>
              <w:t xml:space="preserve"> парк культуры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 Вооружённых 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940DBE" w:rsidRDefault="00995CA3">
            <w:pPr>
              <w:pStyle w:val="TableParagraph"/>
              <w:spacing w:before="1"/>
              <w:ind w:right="219"/>
              <w:rPr>
                <w:sz w:val="24"/>
              </w:rPr>
            </w:pPr>
            <w:r>
              <w:rPr>
                <w:sz w:val="24"/>
              </w:rPr>
              <w:t>«Патриот».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Мемориальный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 на Поклонной горе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Ржевский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мемориал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940DBE" w:rsidRDefault="00995CA3">
            <w:pPr>
              <w:pStyle w:val="TableParagraph"/>
              <w:spacing w:line="270" w:lineRule="atLeast"/>
              <w:ind w:right="554"/>
              <w:rPr>
                <w:sz w:val="24"/>
              </w:rPr>
            </w:pPr>
            <w:r>
              <w:rPr>
                <w:sz w:val="24"/>
              </w:rPr>
              <w:t>«Без срока давности». 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 ресурсы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</w:p>
        </w:tc>
        <w:tc>
          <w:tcPr>
            <w:tcW w:w="3829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</w:tr>
      <w:tr w:rsidR="00940DBE">
        <w:trPr>
          <w:trHeight w:val="8554"/>
        </w:trPr>
        <w:tc>
          <w:tcPr>
            <w:tcW w:w="708" w:type="dxa"/>
          </w:tcPr>
          <w:p w:rsidR="00940DBE" w:rsidRDefault="00995CA3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940DBE" w:rsidRDefault="00995CA3">
            <w:pPr>
              <w:pStyle w:val="TableParagraph"/>
              <w:ind w:left="107" w:right="54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повторение</w:t>
            </w:r>
          </w:p>
        </w:tc>
        <w:tc>
          <w:tcPr>
            <w:tcW w:w="992" w:type="dxa"/>
          </w:tcPr>
          <w:p w:rsidR="00940DBE" w:rsidRDefault="00995CA3">
            <w:pPr>
              <w:pStyle w:val="TableParagraph"/>
              <w:spacing w:line="276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:rsidR="00940DBE" w:rsidRDefault="00995CA3">
            <w:pPr>
              <w:pStyle w:val="TableParagraph"/>
              <w:ind w:right="58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революций 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940DBE" w:rsidRDefault="00995CA3">
            <w:pPr>
              <w:pStyle w:val="TableParagraph"/>
              <w:ind w:right="335"/>
              <w:rPr>
                <w:sz w:val="24"/>
              </w:rPr>
            </w:pPr>
            <w:proofErr w:type="gramStart"/>
            <w:r>
              <w:rPr>
                <w:sz w:val="24"/>
              </w:rPr>
              <w:t>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земляки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(1941–</w:t>
            </w:r>
            <w:proofErr w:type="gramEnd"/>
          </w:p>
          <w:p w:rsidR="00940DBE" w:rsidRDefault="00995CA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1945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гг.).</w:t>
            </w:r>
            <w:proofErr w:type="gramEnd"/>
          </w:p>
          <w:p w:rsidR="00940DBE" w:rsidRDefault="00995CA3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940DBE" w:rsidRDefault="00995CA3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"/>
                <w:sz w:val="24"/>
              </w:rPr>
              <w:t>Трудовые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829" w:type="dxa"/>
          </w:tcPr>
          <w:p w:rsidR="00940DBE" w:rsidRDefault="00995CA3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Характеризовать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 исторических 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  <w:p w:rsidR="00940DBE" w:rsidRDefault="00995CA3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причинно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следственные,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пространственные, 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исторических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940DBE" w:rsidRDefault="00995CA3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важнейшими</w:t>
            </w:r>
            <w:proofErr w:type="gramEnd"/>
          </w:p>
          <w:p w:rsidR="00940DBE" w:rsidRDefault="00995CA3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событиями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XXI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940DBE" w:rsidRDefault="00995C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0DBE" w:rsidRDefault="00995CA3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опровержение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по изучаемой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 по актуальным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940DBE" w:rsidRDefault="00995CA3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Формулировать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940DBE" w:rsidRDefault="00995CA3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Самостоятельно отбирать 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подтверждения/опровержения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приводимой оценки 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940DBE" w:rsidRDefault="00995CA3">
            <w:pPr>
              <w:pStyle w:val="TableParagraph"/>
              <w:spacing w:line="270" w:lineRule="atLeast"/>
              <w:ind w:right="126"/>
              <w:rPr>
                <w:sz w:val="24"/>
              </w:rPr>
            </w:pPr>
            <w:r>
              <w:rPr>
                <w:sz w:val="24"/>
              </w:rPr>
              <w:t>Определять 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значительным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 родного края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40DBE">
        <w:trPr>
          <w:trHeight w:val="277"/>
        </w:trPr>
        <w:tc>
          <w:tcPr>
            <w:tcW w:w="2552" w:type="dxa"/>
            <w:gridSpan w:val="2"/>
          </w:tcPr>
          <w:p w:rsidR="00940DBE" w:rsidRDefault="00995CA3">
            <w:pPr>
              <w:pStyle w:val="TableParagraph"/>
              <w:spacing w:before="1" w:line="257" w:lineRule="exact"/>
              <w:ind w:left="49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</w:tc>
        <w:tc>
          <w:tcPr>
            <w:tcW w:w="992" w:type="dxa"/>
          </w:tcPr>
          <w:p w:rsidR="00940DBE" w:rsidRDefault="00995CA3">
            <w:pPr>
              <w:pStyle w:val="TableParagraph"/>
              <w:spacing w:before="1" w:line="257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87" w:type="dxa"/>
          </w:tcPr>
          <w:p w:rsidR="00940DBE" w:rsidRDefault="00940D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</w:tcPr>
          <w:p w:rsidR="00940DBE" w:rsidRDefault="00940DB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40DBE" w:rsidRDefault="00940DBE">
      <w:pPr>
        <w:rPr>
          <w:sz w:val="20"/>
        </w:rPr>
        <w:sectPr w:rsidR="00940DBE">
          <w:pgSz w:w="11910" w:h="16840"/>
          <w:pgMar w:top="1040" w:right="300" w:bottom="280" w:left="320" w:header="729" w:footer="0" w:gutter="0"/>
          <w:cols w:space="720"/>
        </w:sectPr>
      </w:pPr>
    </w:p>
    <w:p w:rsidR="00940DBE" w:rsidRDefault="00940DBE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955"/>
        <w:gridCol w:w="2551"/>
        <w:gridCol w:w="1135"/>
      </w:tblGrid>
      <w:tr w:rsidR="00940DBE">
        <w:trPr>
          <w:trHeight w:val="830"/>
        </w:trPr>
        <w:tc>
          <w:tcPr>
            <w:tcW w:w="821" w:type="dxa"/>
          </w:tcPr>
          <w:p w:rsidR="00940DBE" w:rsidRDefault="00995CA3">
            <w:pPr>
              <w:pStyle w:val="TableParagraph"/>
              <w:spacing w:before="1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before="1"/>
              <w:ind w:left="15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551" w:type="dxa"/>
          </w:tcPr>
          <w:p w:rsidR="00940DBE" w:rsidRDefault="00995CA3">
            <w:pPr>
              <w:pStyle w:val="TableParagraph"/>
              <w:spacing w:line="276" w:lineRule="exact"/>
              <w:ind w:left="273" w:right="259"/>
              <w:jc w:val="center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6" w:lineRule="exact"/>
              <w:ind w:left="142" w:right="12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Количес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40DBE">
        <w:trPr>
          <w:trHeight w:val="515"/>
        </w:trPr>
        <w:tc>
          <w:tcPr>
            <w:tcW w:w="10462" w:type="dxa"/>
            <w:gridSpan w:val="4"/>
          </w:tcPr>
          <w:p w:rsidR="00940DBE" w:rsidRDefault="00995CA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час)</w:t>
            </w:r>
          </w:p>
        </w:tc>
      </w:tr>
      <w:tr w:rsidR="00940DBE">
        <w:trPr>
          <w:trHeight w:val="551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6" w:lineRule="exact"/>
              <w:ind w:left="110" w:right="834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Новейшая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551" w:type="dxa"/>
          </w:tcPr>
          <w:p w:rsidR="00940DBE" w:rsidRDefault="00940D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5"/>
        </w:trPr>
        <w:tc>
          <w:tcPr>
            <w:tcW w:w="10462" w:type="dxa"/>
            <w:gridSpan w:val="4"/>
          </w:tcPr>
          <w:p w:rsidR="00940DBE" w:rsidRDefault="00995CA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1917–1922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гг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(Февральская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940DBE">
        <w:trPr>
          <w:trHeight w:val="515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накануне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</w:tc>
        <w:tc>
          <w:tcPr>
            <w:tcW w:w="2551" w:type="dxa"/>
            <w:vMerge w:val="restart"/>
          </w:tcPr>
          <w:p w:rsidR="00940DBE" w:rsidRDefault="00995CA3">
            <w:pPr>
              <w:pStyle w:val="TableParagraph"/>
              <w:ind w:left="110" w:right="539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940DBE" w:rsidRDefault="00995CA3">
            <w:pPr>
              <w:pStyle w:val="TableParagraph"/>
              <w:ind w:left="110" w:right="43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5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1917г.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8"/>
        </w:trPr>
        <w:tc>
          <w:tcPr>
            <w:tcW w:w="821" w:type="dxa"/>
          </w:tcPr>
          <w:p w:rsidR="00940DBE" w:rsidRDefault="00995CA3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1917г.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52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6" w:lineRule="exact"/>
              <w:ind w:left="110" w:right="211"/>
              <w:rPr>
                <w:sz w:val="24"/>
              </w:rPr>
            </w:pP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революционных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общемировые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5"/>
        </w:trPr>
        <w:tc>
          <w:tcPr>
            <w:tcW w:w="10462" w:type="dxa"/>
            <w:gridSpan w:val="4"/>
          </w:tcPr>
          <w:p w:rsidR="00940DBE" w:rsidRDefault="00995CA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(1941—1945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гг.)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940DBE">
        <w:trPr>
          <w:trHeight w:val="515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  <w:tc>
          <w:tcPr>
            <w:tcW w:w="2551" w:type="dxa"/>
            <w:vMerge w:val="restart"/>
          </w:tcPr>
          <w:p w:rsidR="00940DBE" w:rsidRDefault="00995CA3">
            <w:pPr>
              <w:pStyle w:val="TableParagraph"/>
              <w:ind w:left="110" w:right="539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940DBE" w:rsidRDefault="00995CA3">
            <w:pPr>
              <w:pStyle w:val="TableParagraph"/>
              <w:ind w:left="110" w:right="43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5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Крупнейшие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битвы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51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6" w:lineRule="exact"/>
              <w:ind w:left="110" w:right="86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врага: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партизанское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подполье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5"/>
        </w:trPr>
        <w:tc>
          <w:tcPr>
            <w:tcW w:w="821" w:type="dxa"/>
          </w:tcPr>
          <w:p w:rsidR="00940DBE" w:rsidRDefault="00995CA3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53"/>
        </w:trPr>
        <w:tc>
          <w:tcPr>
            <w:tcW w:w="821" w:type="dxa"/>
          </w:tcPr>
          <w:p w:rsidR="00940DBE" w:rsidRDefault="00995CA3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0" w:lineRule="atLeast"/>
              <w:ind w:left="110" w:right="672"/>
              <w:rPr>
                <w:sz w:val="24"/>
              </w:rPr>
            </w:pPr>
            <w:r>
              <w:rPr>
                <w:sz w:val="24"/>
              </w:rPr>
              <w:t>Всемирно-историческое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6"/>
        </w:trPr>
        <w:tc>
          <w:tcPr>
            <w:tcW w:w="10462" w:type="dxa"/>
            <w:gridSpan w:val="4"/>
          </w:tcPr>
          <w:p w:rsidR="00940DBE" w:rsidRDefault="00995CA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Распад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СССР.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Становление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новой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(1992–1999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гг.)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940DBE">
        <w:trPr>
          <w:trHeight w:val="515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29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  <w:tc>
          <w:tcPr>
            <w:tcW w:w="2551" w:type="dxa"/>
            <w:vMerge w:val="restart"/>
          </w:tcPr>
          <w:p w:rsidR="00940DBE" w:rsidRDefault="00995CA3">
            <w:pPr>
              <w:pStyle w:val="TableParagraph"/>
              <w:ind w:left="110" w:right="436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5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демократической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5"/>
        </w:trPr>
        <w:tc>
          <w:tcPr>
            <w:tcW w:w="10462" w:type="dxa"/>
            <w:gridSpan w:val="4"/>
          </w:tcPr>
          <w:p w:rsidR="00940DBE" w:rsidRDefault="00995CA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Возрождение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2000-х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Воссоединение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Крыма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Россией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940DBE">
        <w:trPr>
          <w:trHeight w:val="515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2551" w:type="dxa"/>
            <w:vMerge w:val="restart"/>
          </w:tcPr>
          <w:p w:rsidR="00940DBE" w:rsidRDefault="00995CA3">
            <w:pPr>
              <w:pStyle w:val="TableParagraph"/>
              <w:ind w:left="110" w:right="436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54"/>
        </w:trPr>
        <w:tc>
          <w:tcPr>
            <w:tcW w:w="821" w:type="dxa"/>
          </w:tcPr>
          <w:p w:rsidR="00940DBE" w:rsidRDefault="00995CA3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0" w:lineRule="atLeast"/>
              <w:ind w:left="110" w:right="770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5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13"/>
        </w:trPr>
        <w:tc>
          <w:tcPr>
            <w:tcW w:w="10462" w:type="dxa"/>
            <w:gridSpan w:val="4"/>
            <w:tcBorders>
              <w:bottom w:val="single" w:sz="6" w:space="0" w:color="000000"/>
            </w:tcBorders>
          </w:tcPr>
          <w:p w:rsidR="00940DBE" w:rsidRDefault="00995CA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940DBE">
        <w:trPr>
          <w:trHeight w:val="549"/>
        </w:trPr>
        <w:tc>
          <w:tcPr>
            <w:tcW w:w="821" w:type="dxa"/>
            <w:tcBorders>
              <w:top w:val="single" w:sz="6" w:space="0" w:color="000000"/>
            </w:tcBorders>
          </w:tcPr>
          <w:p w:rsidR="00940DBE" w:rsidRDefault="00995CA3">
            <w:pPr>
              <w:pStyle w:val="TableParagraph"/>
              <w:spacing w:line="273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55" w:type="dxa"/>
            <w:tcBorders>
              <w:top w:val="single" w:sz="6" w:space="0" w:color="000000"/>
            </w:tcBorders>
          </w:tcPr>
          <w:p w:rsidR="00940DBE" w:rsidRDefault="00995CA3">
            <w:pPr>
              <w:pStyle w:val="TableParagraph"/>
              <w:spacing w:line="276" w:lineRule="exact"/>
              <w:ind w:left="110" w:right="2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(1941-1945)»</w:t>
            </w:r>
          </w:p>
        </w:tc>
        <w:tc>
          <w:tcPr>
            <w:tcW w:w="2551" w:type="dxa"/>
            <w:vMerge w:val="restart"/>
            <w:tcBorders>
              <w:top w:val="single" w:sz="6" w:space="0" w:color="000000"/>
            </w:tcBorders>
          </w:tcPr>
          <w:p w:rsidR="00940DBE" w:rsidRDefault="00995CA3">
            <w:pPr>
              <w:pStyle w:val="TableParagraph"/>
              <w:ind w:left="110" w:right="436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940DBE" w:rsidRDefault="00995CA3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0DBE">
        <w:trPr>
          <w:trHeight w:val="548"/>
        </w:trPr>
        <w:tc>
          <w:tcPr>
            <w:tcW w:w="821" w:type="dxa"/>
          </w:tcPr>
          <w:p w:rsidR="00940DBE" w:rsidRDefault="00995CA3">
            <w:pPr>
              <w:pStyle w:val="TableParagraph"/>
              <w:spacing w:line="272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55" w:type="dxa"/>
          </w:tcPr>
          <w:p w:rsidR="00940DBE" w:rsidRDefault="00995CA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«Новейшая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940DBE" w:rsidRDefault="00995CA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новейшее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40DBE" w:rsidRDefault="00940D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40DBE" w:rsidRDefault="00995CA3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00000" w:rsidRDefault="00995CA3"/>
    <w:sectPr w:rsidR="00000000" w:rsidSect="00940DBE">
      <w:pgSz w:w="11910" w:h="16840"/>
      <w:pgMar w:top="1040" w:right="300" w:bottom="280" w:left="320" w:header="72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DBE" w:rsidRDefault="00940DBE" w:rsidP="00940DBE">
      <w:r>
        <w:separator/>
      </w:r>
    </w:p>
  </w:endnote>
  <w:endnote w:type="continuationSeparator" w:id="0">
    <w:p w:rsidR="00940DBE" w:rsidRDefault="00940DBE" w:rsidP="00940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DBE" w:rsidRDefault="00940DBE" w:rsidP="00940DBE">
      <w:r>
        <w:separator/>
      </w:r>
    </w:p>
  </w:footnote>
  <w:footnote w:type="continuationSeparator" w:id="0">
    <w:p w:rsidR="00940DBE" w:rsidRDefault="00940DBE" w:rsidP="00940D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DBE" w:rsidRDefault="00940DBE">
    <w:pPr>
      <w:pStyle w:val="a3"/>
      <w:spacing w:line="14" w:lineRule="auto"/>
      <w:ind w:left="0"/>
      <w:jc w:val="left"/>
      <w:rPr>
        <w:sz w:val="20"/>
      </w:rPr>
    </w:pPr>
    <w:r w:rsidRPr="00940D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.65pt;margin-top:35.45pt;width:7.35pt;height:15.3pt;z-index:-251658752;mso-position-horizontal-relative:page;mso-position-vertical-relative:page" filled="f" stroked="f">
          <v:textbox inset="0,0,0,0">
            <w:txbxContent>
              <w:p w:rsidR="00940DBE" w:rsidRDefault="00995CA3">
                <w:pPr>
                  <w:pStyle w:val="a3"/>
                  <w:spacing w:before="10"/>
                  <w:ind w:left="20"/>
                  <w:jc w:val="left"/>
                </w:pPr>
                <w:r>
                  <w:t>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46F56"/>
    <w:multiLevelType w:val="hybridMultilevel"/>
    <w:tmpl w:val="15E8EC76"/>
    <w:lvl w:ilvl="0" w:tplc="1D6E4926">
      <w:numFmt w:val="bullet"/>
      <w:lvlText w:val=""/>
      <w:lvlJc w:val="left"/>
      <w:pPr>
        <w:ind w:left="1533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504170">
      <w:numFmt w:val="bullet"/>
      <w:lvlText w:val="•"/>
      <w:lvlJc w:val="left"/>
      <w:pPr>
        <w:ind w:left="2514" w:hanging="346"/>
      </w:pPr>
      <w:rPr>
        <w:rFonts w:hint="default"/>
        <w:lang w:val="ru-RU" w:eastAsia="en-US" w:bidi="ar-SA"/>
      </w:rPr>
    </w:lvl>
    <w:lvl w:ilvl="2" w:tplc="BD14556C">
      <w:numFmt w:val="bullet"/>
      <w:lvlText w:val="•"/>
      <w:lvlJc w:val="left"/>
      <w:pPr>
        <w:ind w:left="3489" w:hanging="346"/>
      </w:pPr>
      <w:rPr>
        <w:rFonts w:hint="default"/>
        <w:lang w:val="ru-RU" w:eastAsia="en-US" w:bidi="ar-SA"/>
      </w:rPr>
    </w:lvl>
    <w:lvl w:ilvl="3" w:tplc="60B2EF0A">
      <w:numFmt w:val="bullet"/>
      <w:lvlText w:val="•"/>
      <w:lvlJc w:val="left"/>
      <w:pPr>
        <w:ind w:left="4463" w:hanging="346"/>
      </w:pPr>
      <w:rPr>
        <w:rFonts w:hint="default"/>
        <w:lang w:val="ru-RU" w:eastAsia="en-US" w:bidi="ar-SA"/>
      </w:rPr>
    </w:lvl>
    <w:lvl w:ilvl="4" w:tplc="0DBC2754">
      <w:numFmt w:val="bullet"/>
      <w:lvlText w:val="•"/>
      <w:lvlJc w:val="left"/>
      <w:pPr>
        <w:ind w:left="5438" w:hanging="346"/>
      </w:pPr>
      <w:rPr>
        <w:rFonts w:hint="default"/>
        <w:lang w:val="ru-RU" w:eastAsia="en-US" w:bidi="ar-SA"/>
      </w:rPr>
    </w:lvl>
    <w:lvl w:ilvl="5" w:tplc="146605F0">
      <w:numFmt w:val="bullet"/>
      <w:lvlText w:val="•"/>
      <w:lvlJc w:val="left"/>
      <w:pPr>
        <w:ind w:left="6413" w:hanging="346"/>
      </w:pPr>
      <w:rPr>
        <w:rFonts w:hint="default"/>
        <w:lang w:val="ru-RU" w:eastAsia="en-US" w:bidi="ar-SA"/>
      </w:rPr>
    </w:lvl>
    <w:lvl w:ilvl="6" w:tplc="31980F6C">
      <w:numFmt w:val="bullet"/>
      <w:lvlText w:val="•"/>
      <w:lvlJc w:val="left"/>
      <w:pPr>
        <w:ind w:left="7387" w:hanging="346"/>
      </w:pPr>
      <w:rPr>
        <w:rFonts w:hint="default"/>
        <w:lang w:val="ru-RU" w:eastAsia="en-US" w:bidi="ar-SA"/>
      </w:rPr>
    </w:lvl>
    <w:lvl w:ilvl="7" w:tplc="F10AC68E">
      <w:numFmt w:val="bullet"/>
      <w:lvlText w:val="•"/>
      <w:lvlJc w:val="left"/>
      <w:pPr>
        <w:ind w:left="8362" w:hanging="346"/>
      </w:pPr>
      <w:rPr>
        <w:rFonts w:hint="default"/>
        <w:lang w:val="ru-RU" w:eastAsia="en-US" w:bidi="ar-SA"/>
      </w:rPr>
    </w:lvl>
    <w:lvl w:ilvl="8" w:tplc="CF6E5A0E">
      <w:numFmt w:val="bullet"/>
      <w:lvlText w:val="•"/>
      <w:lvlJc w:val="left"/>
      <w:pPr>
        <w:ind w:left="9337" w:hanging="346"/>
      </w:pPr>
      <w:rPr>
        <w:rFonts w:hint="default"/>
        <w:lang w:val="ru-RU" w:eastAsia="en-US" w:bidi="ar-SA"/>
      </w:rPr>
    </w:lvl>
  </w:abstractNum>
  <w:abstractNum w:abstractNumId="1">
    <w:nsid w:val="7A3B7DF3"/>
    <w:multiLevelType w:val="hybridMultilevel"/>
    <w:tmpl w:val="3A1EEECC"/>
    <w:lvl w:ilvl="0" w:tplc="BBB4708C">
      <w:start w:val="1"/>
      <w:numFmt w:val="decimal"/>
      <w:lvlText w:val="%1)"/>
      <w:lvlJc w:val="left"/>
      <w:pPr>
        <w:ind w:left="812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4EE52E">
      <w:numFmt w:val="bullet"/>
      <w:lvlText w:val=""/>
      <w:lvlJc w:val="left"/>
      <w:pPr>
        <w:ind w:left="1533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E728CF2">
      <w:numFmt w:val="bullet"/>
      <w:lvlText w:val="•"/>
      <w:lvlJc w:val="left"/>
      <w:pPr>
        <w:ind w:left="2622" w:hanging="346"/>
      </w:pPr>
      <w:rPr>
        <w:rFonts w:hint="default"/>
        <w:lang w:val="ru-RU" w:eastAsia="en-US" w:bidi="ar-SA"/>
      </w:rPr>
    </w:lvl>
    <w:lvl w:ilvl="3" w:tplc="AC0E40A2">
      <w:numFmt w:val="bullet"/>
      <w:lvlText w:val="•"/>
      <w:lvlJc w:val="left"/>
      <w:pPr>
        <w:ind w:left="3705" w:hanging="346"/>
      </w:pPr>
      <w:rPr>
        <w:rFonts w:hint="default"/>
        <w:lang w:val="ru-RU" w:eastAsia="en-US" w:bidi="ar-SA"/>
      </w:rPr>
    </w:lvl>
    <w:lvl w:ilvl="4" w:tplc="F35E1996">
      <w:numFmt w:val="bullet"/>
      <w:lvlText w:val="•"/>
      <w:lvlJc w:val="left"/>
      <w:pPr>
        <w:ind w:left="4788" w:hanging="346"/>
      </w:pPr>
      <w:rPr>
        <w:rFonts w:hint="default"/>
        <w:lang w:val="ru-RU" w:eastAsia="en-US" w:bidi="ar-SA"/>
      </w:rPr>
    </w:lvl>
    <w:lvl w:ilvl="5" w:tplc="0B4A76A0">
      <w:numFmt w:val="bullet"/>
      <w:lvlText w:val="•"/>
      <w:lvlJc w:val="left"/>
      <w:pPr>
        <w:ind w:left="5871" w:hanging="346"/>
      </w:pPr>
      <w:rPr>
        <w:rFonts w:hint="default"/>
        <w:lang w:val="ru-RU" w:eastAsia="en-US" w:bidi="ar-SA"/>
      </w:rPr>
    </w:lvl>
    <w:lvl w:ilvl="6" w:tplc="3860088C">
      <w:numFmt w:val="bullet"/>
      <w:lvlText w:val="•"/>
      <w:lvlJc w:val="left"/>
      <w:pPr>
        <w:ind w:left="6954" w:hanging="346"/>
      </w:pPr>
      <w:rPr>
        <w:rFonts w:hint="default"/>
        <w:lang w:val="ru-RU" w:eastAsia="en-US" w:bidi="ar-SA"/>
      </w:rPr>
    </w:lvl>
    <w:lvl w:ilvl="7" w:tplc="460E1512">
      <w:numFmt w:val="bullet"/>
      <w:lvlText w:val="•"/>
      <w:lvlJc w:val="left"/>
      <w:pPr>
        <w:ind w:left="8037" w:hanging="346"/>
      </w:pPr>
      <w:rPr>
        <w:rFonts w:hint="default"/>
        <w:lang w:val="ru-RU" w:eastAsia="en-US" w:bidi="ar-SA"/>
      </w:rPr>
    </w:lvl>
    <w:lvl w:ilvl="8" w:tplc="98489354">
      <w:numFmt w:val="bullet"/>
      <w:lvlText w:val="•"/>
      <w:lvlJc w:val="left"/>
      <w:pPr>
        <w:ind w:left="9120" w:hanging="34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940DBE"/>
    <w:rsid w:val="00940DBE"/>
    <w:rsid w:val="00995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0DB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0D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0DBE"/>
    <w:pPr>
      <w:ind w:left="81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40DBE"/>
    <w:pPr>
      <w:ind w:left="812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40DBE"/>
    <w:pPr>
      <w:ind w:left="1533" w:right="835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40DBE"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995C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C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6214</Words>
  <Characters>35425</Characters>
  <Application>Microsoft Office Word</Application>
  <DocSecurity>0</DocSecurity>
  <Lines>295</Lines>
  <Paragraphs>83</Paragraphs>
  <ScaleCrop>false</ScaleCrop>
  <Company>GSG-Group</Company>
  <LinksUpToDate>false</LinksUpToDate>
  <CharactersWithSpaces>41556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2023-09-17T10:12:00Z</dcterms:created>
  <dcterms:modified xsi:type="dcterms:W3CDTF">2023-09-19T19:24:00Z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2023-09-17T00:00:00Z</vt:filetime>
  </property>
</Properties>
</file>